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251" w:rsidRPr="00B5268C" w:rsidRDefault="002A0251" w:rsidP="00E255DA">
      <w:pPr>
        <w:spacing w:after="0" w:line="240" w:lineRule="auto"/>
        <w:ind w:left="5330"/>
        <w:jc w:val="both"/>
        <w:rPr>
          <w:rFonts w:ascii="Times New Roman" w:hAnsi="Times New Roman" w:cs="Times New Roman"/>
          <w:sz w:val="28"/>
          <w:szCs w:val="28"/>
        </w:rPr>
      </w:pPr>
      <w:r w:rsidRPr="00B5268C">
        <w:rPr>
          <w:rFonts w:ascii="Times New Roman" w:hAnsi="Times New Roman" w:cs="Times New Roman"/>
          <w:sz w:val="28"/>
          <w:szCs w:val="28"/>
        </w:rPr>
        <w:t>Приложение</w:t>
      </w:r>
    </w:p>
    <w:p w:rsidR="00B5268C" w:rsidRPr="00B5268C" w:rsidRDefault="00B5268C" w:rsidP="00E255DA">
      <w:pPr>
        <w:spacing w:after="0" w:line="240" w:lineRule="auto"/>
        <w:ind w:left="5330"/>
        <w:jc w:val="both"/>
        <w:rPr>
          <w:rFonts w:ascii="Times New Roman" w:hAnsi="Times New Roman" w:cs="Times New Roman"/>
          <w:sz w:val="28"/>
          <w:szCs w:val="28"/>
        </w:rPr>
      </w:pPr>
    </w:p>
    <w:p w:rsidR="006A619A" w:rsidRDefault="002A0251" w:rsidP="00E255DA">
      <w:pPr>
        <w:tabs>
          <w:tab w:val="left" w:pos="0"/>
        </w:tabs>
        <w:spacing w:after="0" w:line="240" w:lineRule="auto"/>
        <w:ind w:left="5330"/>
        <w:rPr>
          <w:rFonts w:ascii="Times New Roman" w:hAnsi="Times New Roman" w:cs="Times New Roman"/>
          <w:sz w:val="28"/>
          <w:szCs w:val="28"/>
        </w:rPr>
      </w:pPr>
      <w:r w:rsidRPr="00B5268C">
        <w:rPr>
          <w:rFonts w:ascii="Times New Roman" w:hAnsi="Times New Roman" w:cs="Times New Roman"/>
          <w:sz w:val="28"/>
          <w:szCs w:val="28"/>
        </w:rPr>
        <w:t xml:space="preserve">Утвержден </w:t>
      </w:r>
    </w:p>
    <w:p w:rsidR="002A0251" w:rsidRPr="00B5268C" w:rsidRDefault="006A619A" w:rsidP="0033326D">
      <w:pPr>
        <w:tabs>
          <w:tab w:val="left" w:pos="0"/>
        </w:tabs>
        <w:spacing w:after="0" w:line="240" w:lineRule="auto"/>
        <w:ind w:left="533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A0251" w:rsidRPr="00B5268C">
        <w:rPr>
          <w:rFonts w:ascii="Times New Roman" w:hAnsi="Times New Roman" w:cs="Times New Roman"/>
          <w:sz w:val="28"/>
          <w:szCs w:val="28"/>
        </w:rPr>
        <w:t>остановлением Администрации Усть-Абаканского</w:t>
      </w:r>
      <w:r w:rsidR="00E255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2A0251" w:rsidRPr="00B5268C">
        <w:rPr>
          <w:rFonts w:ascii="Times New Roman" w:hAnsi="Times New Roman" w:cs="Times New Roman"/>
          <w:sz w:val="28"/>
          <w:szCs w:val="28"/>
        </w:rPr>
        <w:t xml:space="preserve">униципального района </w:t>
      </w:r>
      <w:r w:rsidR="00104848" w:rsidRPr="00B5268C">
        <w:rPr>
          <w:rFonts w:ascii="Times New Roman" w:hAnsi="Times New Roman" w:cs="Times New Roman"/>
          <w:sz w:val="28"/>
          <w:szCs w:val="28"/>
        </w:rPr>
        <w:t>Р</w:t>
      </w:r>
      <w:r w:rsidR="002A0251" w:rsidRPr="00B5268C">
        <w:rPr>
          <w:rFonts w:ascii="Times New Roman" w:hAnsi="Times New Roman" w:cs="Times New Roman"/>
          <w:sz w:val="28"/>
          <w:szCs w:val="28"/>
        </w:rPr>
        <w:t>еспублики Хакасия</w:t>
      </w:r>
    </w:p>
    <w:p w:rsidR="002A0251" w:rsidRPr="00B5268C" w:rsidRDefault="002A0251" w:rsidP="002A0251">
      <w:pPr>
        <w:spacing w:after="0" w:line="240" w:lineRule="auto"/>
        <w:ind w:left="5387"/>
        <w:rPr>
          <w:rFonts w:ascii="Times New Roman" w:hAnsi="Times New Roman" w:cs="Times New Roman"/>
          <w:color w:val="FF0000"/>
          <w:sz w:val="28"/>
          <w:szCs w:val="28"/>
        </w:rPr>
      </w:pPr>
      <w:r w:rsidRPr="00B5268C">
        <w:rPr>
          <w:rFonts w:ascii="Times New Roman" w:hAnsi="Times New Roman" w:cs="Times New Roman"/>
          <w:sz w:val="28"/>
          <w:szCs w:val="28"/>
        </w:rPr>
        <w:t xml:space="preserve">от </w:t>
      </w:r>
      <w:r w:rsidR="00023E1C">
        <w:rPr>
          <w:rFonts w:ascii="Times New Roman" w:hAnsi="Times New Roman" w:cs="Times New Roman"/>
          <w:sz w:val="28"/>
          <w:szCs w:val="28"/>
        </w:rPr>
        <w:t xml:space="preserve">16.04.2026  </w:t>
      </w:r>
      <w:r w:rsidRPr="00B5268C">
        <w:rPr>
          <w:rFonts w:ascii="Times New Roman" w:hAnsi="Times New Roman" w:cs="Times New Roman"/>
          <w:sz w:val="28"/>
          <w:szCs w:val="28"/>
        </w:rPr>
        <w:t xml:space="preserve">№ </w:t>
      </w:r>
      <w:r w:rsidR="00023E1C">
        <w:rPr>
          <w:rFonts w:ascii="Times New Roman" w:hAnsi="Times New Roman" w:cs="Times New Roman"/>
          <w:sz w:val="28"/>
          <w:szCs w:val="28"/>
        </w:rPr>
        <w:t xml:space="preserve">293 - </w:t>
      </w:r>
      <w:proofErr w:type="spellStart"/>
      <w:proofErr w:type="gramStart"/>
      <w:r w:rsidR="00023E1C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</w:p>
    <w:p w:rsidR="006E1E27" w:rsidRDefault="006E1E27" w:rsidP="006E1E27">
      <w:pPr>
        <w:pStyle w:val="ConsPlusNormal"/>
        <w:jc w:val="both"/>
      </w:pPr>
    </w:p>
    <w:p w:rsidR="002A0251" w:rsidRDefault="002A0251" w:rsidP="006E1E27">
      <w:pPr>
        <w:pStyle w:val="ConsPlusNormal"/>
        <w:jc w:val="both"/>
      </w:pPr>
    </w:p>
    <w:p w:rsidR="006E1E27" w:rsidRDefault="0066197B" w:rsidP="004E7D3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2"/>
      <w:bookmarkEnd w:id="0"/>
      <w:r w:rsidRPr="006D3B88">
        <w:rPr>
          <w:rFonts w:ascii="Times New Roman" w:hAnsi="Times New Roman" w:cs="Times New Roman"/>
          <w:sz w:val="28"/>
          <w:szCs w:val="28"/>
        </w:rPr>
        <w:t>Перечень</w:t>
      </w:r>
      <w:r w:rsidRPr="005F342D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информации о деятельности</w:t>
      </w:r>
      <w:r>
        <w:rPr>
          <w:sz w:val="28"/>
          <w:szCs w:val="28"/>
        </w:rPr>
        <w:t xml:space="preserve"> </w:t>
      </w:r>
      <w:r w:rsidRPr="00243824">
        <w:rPr>
          <w:rFonts w:ascii="Times New Roman" w:hAnsi="Times New Roman" w:cs="Times New Roman"/>
          <w:sz w:val="28"/>
          <w:szCs w:val="28"/>
        </w:rPr>
        <w:t>Управления финансов и экономики Администрации Усть-Абаканского муниципального района Республики Хакасия</w:t>
      </w:r>
      <w:r>
        <w:rPr>
          <w:rFonts w:ascii="Times New Roman" w:hAnsi="Times New Roman" w:cs="Times New Roman"/>
          <w:sz w:val="28"/>
          <w:szCs w:val="28"/>
        </w:rPr>
        <w:t xml:space="preserve">, размещаемой на официальном сайте </w:t>
      </w:r>
      <w:r w:rsidR="00771912" w:rsidRPr="0024382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243824">
        <w:rPr>
          <w:rFonts w:ascii="Times New Roman" w:hAnsi="Times New Roman" w:cs="Times New Roman"/>
          <w:sz w:val="28"/>
          <w:szCs w:val="28"/>
        </w:rPr>
        <w:t>Усть-Абаканского муниципального района Республики Хакасия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4E386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сети Интернет</w:t>
      </w:r>
    </w:p>
    <w:p w:rsidR="004E7D39" w:rsidRPr="00B5268C" w:rsidRDefault="004E7D39" w:rsidP="004E7D39">
      <w:pPr>
        <w:pStyle w:val="ConsPlusNormal"/>
        <w:jc w:val="center"/>
        <w:rPr>
          <w:sz w:val="28"/>
          <w:szCs w:val="28"/>
        </w:rPr>
      </w:pPr>
    </w:p>
    <w:tbl>
      <w:tblPr>
        <w:tblStyle w:val="a3"/>
        <w:tblW w:w="0" w:type="auto"/>
        <w:tblInd w:w="250" w:type="dxa"/>
        <w:tblLook w:val="04A0"/>
      </w:tblPr>
      <w:tblGrid>
        <w:gridCol w:w="706"/>
        <w:gridCol w:w="6209"/>
        <w:gridCol w:w="2689"/>
      </w:tblGrid>
      <w:tr w:rsidR="00CF5D51" w:rsidRPr="00AC63AD" w:rsidTr="00860EC9">
        <w:tc>
          <w:tcPr>
            <w:tcW w:w="706" w:type="dxa"/>
          </w:tcPr>
          <w:p w:rsidR="00CF5D51" w:rsidRPr="00471449" w:rsidRDefault="00CF5D51" w:rsidP="00CF5D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47144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471449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47144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209" w:type="dxa"/>
          </w:tcPr>
          <w:p w:rsidR="00CF5D51" w:rsidRPr="00471449" w:rsidRDefault="00CF5D51" w:rsidP="004813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sz w:val="28"/>
                <w:szCs w:val="28"/>
              </w:rPr>
              <w:t xml:space="preserve">│             </w:t>
            </w:r>
            <w:r w:rsidR="004813DA" w:rsidRPr="00471449"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  <w:r w:rsidRPr="00471449">
              <w:rPr>
                <w:rFonts w:ascii="Times New Roman" w:hAnsi="Times New Roman" w:cs="Times New Roman"/>
                <w:sz w:val="28"/>
                <w:szCs w:val="28"/>
              </w:rPr>
              <w:t xml:space="preserve"> информации</w:t>
            </w:r>
          </w:p>
        </w:tc>
        <w:tc>
          <w:tcPr>
            <w:tcW w:w="2689" w:type="dxa"/>
          </w:tcPr>
          <w:p w:rsidR="00CF5D51" w:rsidRPr="00471449" w:rsidRDefault="00CF5D51" w:rsidP="00CF5D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sz w:val="28"/>
                <w:szCs w:val="28"/>
              </w:rPr>
              <w:t>Периодичность размещения   информации</w:t>
            </w:r>
          </w:p>
        </w:tc>
      </w:tr>
      <w:tr w:rsidR="00B302D9" w:rsidRPr="00AC63AD" w:rsidTr="00860EC9">
        <w:tc>
          <w:tcPr>
            <w:tcW w:w="706" w:type="dxa"/>
          </w:tcPr>
          <w:p w:rsidR="00B302D9" w:rsidRPr="00471449" w:rsidRDefault="00CF5D51" w:rsidP="00171CCA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E05CC" w:rsidRPr="0047144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209" w:type="dxa"/>
          </w:tcPr>
          <w:p w:rsidR="00B302D9" w:rsidRPr="00471449" w:rsidRDefault="0001555D" w:rsidP="00860E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sz w:val="28"/>
                <w:szCs w:val="28"/>
              </w:rPr>
              <w:t>Контактные данные</w:t>
            </w:r>
            <w:r w:rsidR="000B7BF2" w:rsidRPr="0047144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2689" w:type="dxa"/>
          </w:tcPr>
          <w:p w:rsidR="00124725" w:rsidRPr="00471449" w:rsidRDefault="00124725" w:rsidP="001B2F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0EC9" w:rsidRPr="00AC63AD" w:rsidTr="00860EC9">
        <w:tc>
          <w:tcPr>
            <w:tcW w:w="706" w:type="dxa"/>
          </w:tcPr>
          <w:p w:rsidR="00860EC9" w:rsidRPr="00471449" w:rsidRDefault="00860EC9" w:rsidP="00171CCA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6209" w:type="dxa"/>
          </w:tcPr>
          <w:p w:rsidR="00860EC9" w:rsidRPr="00471449" w:rsidRDefault="00AB098E" w:rsidP="002F58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и с</w:t>
            </w:r>
            <w:r w:rsidR="00860EC9" w:rsidRPr="00471449">
              <w:rPr>
                <w:rFonts w:ascii="Times New Roman" w:hAnsi="Times New Roman" w:cs="Times New Roman"/>
                <w:sz w:val="28"/>
                <w:szCs w:val="28"/>
              </w:rPr>
              <w:t>труктура Управления</w:t>
            </w:r>
            <w:r w:rsidR="00A87126" w:rsidRPr="00243824">
              <w:rPr>
                <w:rFonts w:ascii="Times New Roman" w:hAnsi="Times New Roman" w:cs="Times New Roman"/>
                <w:sz w:val="28"/>
                <w:szCs w:val="28"/>
              </w:rPr>
              <w:t xml:space="preserve"> финансов и экономики Администрации Усть-Абаканского муниципального района Республики Хакасия</w:t>
            </w:r>
            <w:r w:rsidR="00A87126">
              <w:rPr>
                <w:rFonts w:ascii="Times New Roman" w:hAnsi="Times New Roman" w:cs="Times New Roman"/>
                <w:sz w:val="28"/>
                <w:szCs w:val="28"/>
              </w:rPr>
              <w:t xml:space="preserve"> (далее</w:t>
            </w:r>
            <w:r w:rsidR="00C259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F581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A87126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Управление)</w:t>
            </w:r>
            <w:r w:rsidR="00860EC9" w:rsidRPr="00471449">
              <w:rPr>
                <w:rFonts w:ascii="Times New Roman" w:hAnsi="Times New Roman" w:cs="Times New Roman"/>
                <w:sz w:val="28"/>
                <w:szCs w:val="28"/>
              </w:rPr>
              <w:t xml:space="preserve">, почтовый адрес, адрес электронной почты (при наличии), номера телефонов справочных служб Управления </w:t>
            </w:r>
          </w:p>
        </w:tc>
        <w:tc>
          <w:tcPr>
            <w:tcW w:w="2689" w:type="dxa"/>
          </w:tcPr>
          <w:p w:rsidR="00860EC9" w:rsidRPr="00471449" w:rsidRDefault="00860EC9" w:rsidP="002F58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sz w:val="28"/>
                <w:szCs w:val="28"/>
              </w:rPr>
              <w:t xml:space="preserve">Поддерживаются в актуальном состоянии </w:t>
            </w:r>
          </w:p>
        </w:tc>
      </w:tr>
      <w:tr w:rsidR="002F5812" w:rsidRPr="00AC63AD" w:rsidTr="00860EC9">
        <w:tc>
          <w:tcPr>
            <w:tcW w:w="706" w:type="dxa"/>
          </w:tcPr>
          <w:p w:rsidR="002F5812" w:rsidRDefault="002F5812" w:rsidP="00171CCA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6209" w:type="dxa"/>
          </w:tcPr>
          <w:p w:rsidR="002F5812" w:rsidRDefault="002F5812" w:rsidP="00AB09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471449">
              <w:rPr>
                <w:rFonts w:ascii="Times New Roman" w:hAnsi="Times New Roman" w:cs="Times New Roman"/>
                <w:sz w:val="28"/>
                <w:szCs w:val="28"/>
              </w:rPr>
              <w:t>ведения о руководителях Управления</w:t>
            </w:r>
          </w:p>
        </w:tc>
        <w:tc>
          <w:tcPr>
            <w:tcW w:w="2689" w:type="dxa"/>
          </w:tcPr>
          <w:p w:rsidR="002F5812" w:rsidRPr="00471449" w:rsidRDefault="002F5812" w:rsidP="001B2F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471449">
              <w:rPr>
                <w:rFonts w:ascii="Times New Roman" w:hAnsi="Times New Roman" w:cs="Times New Roman"/>
                <w:sz w:val="28"/>
                <w:szCs w:val="28"/>
              </w:rPr>
              <w:t xml:space="preserve"> течение 5 рабочих дней со дня назначения</w:t>
            </w:r>
          </w:p>
        </w:tc>
      </w:tr>
      <w:tr w:rsidR="00B302D9" w:rsidRPr="00AC63AD" w:rsidTr="00860EC9">
        <w:tc>
          <w:tcPr>
            <w:tcW w:w="706" w:type="dxa"/>
          </w:tcPr>
          <w:p w:rsidR="00B302D9" w:rsidRPr="00471449" w:rsidRDefault="005C244E" w:rsidP="00171CCA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209" w:type="dxa"/>
          </w:tcPr>
          <w:p w:rsidR="00B302D9" w:rsidRPr="00471449" w:rsidRDefault="006F4A89" w:rsidP="00860E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sz w:val="28"/>
                <w:szCs w:val="28"/>
              </w:rPr>
              <w:t xml:space="preserve">Документы: </w:t>
            </w:r>
          </w:p>
        </w:tc>
        <w:tc>
          <w:tcPr>
            <w:tcW w:w="2689" w:type="dxa"/>
          </w:tcPr>
          <w:p w:rsidR="00B302D9" w:rsidRPr="00471449" w:rsidRDefault="00B302D9" w:rsidP="00373B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0EC9" w:rsidRPr="00AC63AD" w:rsidTr="00860EC9">
        <w:tc>
          <w:tcPr>
            <w:tcW w:w="706" w:type="dxa"/>
          </w:tcPr>
          <w:p w:rsidR="00860EC9" w:rsidRPr="00471449" w:rsidRDefault="00860EC9" w:rsidP="00171CCA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6209" w:type="dxa"/>
          </w:tcPr>
          <w:p w:rsidR="00860EC9" w:rsidRPr="00471449" w:rsidRDefault="00860EC9" w:rsidP="002359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sz w:val="28"/>
                <w:szCs w:val="28"/>
              </w:rPr>
              <w:t>Сведения о полномочиях Управления, задачах и функциях, а также перечень законов и иных нормативных правовых актов, определяющих эти полномочия, задачи и функции</w:t>
            </w:r>
          </w:p>
        </w:tc>
        <w:tc>
          <w:tcPr>
            <w:tcW w:w="2689" w:type="dxa"/>
          </w:tcPr>
          <w:p w:rsidR="00860EC9" w:rsidRPr="00471449" w:rsidRDefault="00860EC9" w:rsidP="00E02D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sz w:val="28"/>
                <w:szCs w:val="28"/>
              </w:rPr>
              <w:t>В течение 5 рабочих дней со дня утверждения либо изменения соответствующих нормативных правовых и иных актов,</w:t>
            </w:r>
          </w:p>
          <w:p w:rsidR="00860EC9" w:rsidRPr="00471449" w:rsidRDefault="00860EC9" w:rsidP="00E02D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sz w:val="28"/>
                <w:szCs w:val="28"/>
              </w:rPr>
              <w:t xml:space="preserve"> поддерживаются в актуальном состоянии</w:t>
            </w:r>
          </w:p>
        </w:tc>
      </w:tr>
      <w:tr w:rsidR="00860EC9" w:rsidRPr="00AC63AD" w:rsidTr="00860EC9">
        <w:trPr>
          <w:trHeight w:val="291"/>
        </w:trPr>
        <w:tc>
          <w:tcPr>
            <w:tcW w:w="706" w:type="dxa"/>
          </w:tcPr>
          <w:p w:rsidR="00860EC9" w:rsidRPr="00471449" w:rsidRDefault="00860EC9" w:rsidP="00171CCA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209" w:type="dxa"/>
          </w:tcPr>
          <w:p w:rsidR="00860EC9" w:rsidRPr="00471449" w:rsidRDefault="00860EC9" w:rsidP="00AC63AD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44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  <w:t>Муниципальные финансы:</w:t>
            </w:r>
          </w:p>
        </w:tc>
        <w:tc>
          <w:tcPr>
            <w:tcW w:w="2689" w:type="dxa"/>
          </w:tcPr>
          <w:p w:rsidR="00860EC9" w:rsidRPr="00471449" w:rsidRDefault="00860EC9" w:rsidP="00AC63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0EC9" w:rsidRPr="00AC63AD" w:rsidTr="00860EC9">
        <w:trPr>
          <w:trHeight w:val="287"/>
        </w:trPr>
        <w:tc>
          <w:tcPr>
            <w:tcW w:w="706" w:type="dxa"/>
          </w:tcPr>
          <w:p w:rsidR="00860EC9" w:rsidRPr="00471449" w:rsidRDefault="00860EC9" w:rsidP="00171CCA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6209" w:type="dxa"/>
          </w:tcPr>
          <w:p w:rsidR="00860EC9" w:rsidRPr="00471449" w:rsidRDefault="00860EC9" w:rsidP="002359A3">
            <w:pPr>
              <w:pStyle w:val="4"/>
              <w:spacing w:before="0"/>
              <w:outlineLvl w:val="3"/>
              <w:rPr>
                <w:rFonts w:ascii="Times New Roman" w:eastAsia="Times New Roman" w:hAnsi="Times New Roman" w:cs="Times New Roman"/>
                <w:b w:val="0"/>
                <w:bCs w:val="0"/>
                <w:kern w:val="36"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Брошюра «Бюджет для граждан»</w:t>
            </w:r>
          </w:p>
        </w:tc>
        <w:tc>
          <w:tcPr>
            <w:tcW w:w="2689" w:type="dxa"/>
          </w:tcPr>
          <w:p w:rsidR="00860EC9" w:rsidRPr="00471449" w:rsidRDefault="00860EC9" w:rsidP="005B36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sz w:val="28"/>
                <w:szCs w:val="28"/>
              </w:rPr>
              <w:t>Поддерживается в актуальном состоянии</w:t>
            </w:r>
          </w:p>
        </w:tc>
      </w:tr>
      <w:tr w:rsidR="00860EC9" w:rsidRPr="00AC63AD" w:rsidTr="00860EC9">
        <w:trPr>
          <w:trHeight w:val="251"/>
        </w:trPr>
        <w:tc>
          <w:tcPr>
            <w:tcW w:w="706" w:type="dxa"/>
          </w:tcPr>
          <w:p w:rsidR="00860EC9" w:rsidRPr="00471449" w:rsidRDefault="00860EC9" w:rsidP="00171CCA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3.2</w:t>
            </w:r>
          </w:p>
        </w:tc>
        <w:tc>
          <w:tcPr>
            <w:tcW w:w="6209" w:type="dxa"/>
          </w:tcPr>
          <w:p w:rsidR="00860EC9" w:rsidRPr="00471449" w:rsidRDefault="00860EC9" w:rsidP="002359A3">
            <w:pPr>
              <w:pStyle w:val="a5"/>
              <w:tabs>
                <w:tab w:val="left" w:pos="6300"/>
              </w:tabs>
              <w:rPr>
                <w:b/>
                <w:bCs/>
                <w:kern w:val="36"/>
                <w:sz w:val="28"/>
                <w:szCs w:val="28"/>
              </w:rPr>
            </w:pPr>
            <w:r w:rsidRPr="00471449">
              <w:rPr>
                <w:sz w:val="28"/>
                <w:szCs w:val="28"/>
              </w:rPr>
              <w:t>Ежемесячные отчеты об исполнении бюджета</w:t>
            </w:r>
          </w:p>
        </w:tc>
        <w:tc>
          <w:tcPr>
            <w:tcW w:w="2689" w:type="dxa"/>
          </w:tcPr>
          <w:p w:rsidR="00860EC9" w:rsidRPr="00471449" w:rsidRDefault="00860EC9" w:rsidP="005B36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5 рабочих дней со дня утверждения </w:t>
            </w:r>
          </w:p>
        </w:tc>
      </w:tr>
      <w:tr w:rsidR="00860EC9" w:rsidRPr="00AC63AD" w:rsidTr="00860EC9">
        <w:trPr>
          <w:trHeight w:val="707"/>
        </w:trPr>
        <w:tc>
          <w:tcPr>
            <w:tcW w:w="706" w:type="dxa"/>
          </w:tcPr>
          <w:p w:rsidR="00860EC9" w:rsidRPr="00471449" w:rsidRDefault="00860EC9" w:rsidP="00171CCA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6209" w:type="dxa"/>
          </w:tcPr>
          <w:p w:rsidR="00860EC9" w:rsidRPr="00471449" w:rsidRDefault="00860EC9" w:rsidP="002359A3">
            <w:pPr>
              <w:pStyle w:val="a5"/>
              <w:tabs>
                <w:tab w:val="left" w:pos="6300"/>
              </w:tabs>
              <w:rPr>
                <w:b/>
                <w:bCs/>
                <w:kern w:val="36"/>
                <w:sz w:val="28"/>
                <w:szCs w:val="28"/>
              </w:rPr>
            </w:pPr>
            <w:r w:rsidRPr="00471449">
              <w:rPr>
                <w:sz w:val="28"/>
                <w:szCs w:val="28"/>
              </w:rPr>
              <w:t>Сведения о муниципальном долге муниципального района</w:t>
            </w:r>
          </w:p>
        </w:tc>
        <w:tc>
          <w:tcPr>
            <w:tcW w:w="2689" w:type="dxa"/>
          </w:tcPr>
          <w:p w:rsidR="00860EC9" w:rsidRPr="00471449" w:rsidRDefault="00860EC9" w:rsidP="005B36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5 рабочих дней со дня утверждения </w:t>
            </w:r>
          </w:p>
        </w:tc>
      </w:tr>
      <w:tr w:rsidR="00860EC9" w:rsidRPr="00AC63AD" w:rsidTr="00860EC9">
        <w:trPr>
          <w:trHeight w:val="707"/>
        </w:trPr>
        <w:tc>
          <w:tcPr>
            <w:tcW w:w="706" w:type="dxa"/>
          </w:tcPr>
          <w:p w:rsidR="00860EC9" w:rsidRPr="00471449" w:rsidRDefault="00860EC9" w:rsidP="00171CCA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</w:p>
        </w:tc>
        <w:tc>
          <w:tcPr>
            <w:tcW w:w="6209" w:type="dxa"/>
          </w:tcPr>
          <w:p w:rsidR="00860EC9" w:rsidRPr="00471449" w:rsidRDefault="00860EC9" w:rsidP="002359A3">
            <w:pPr>
              <w:pStyle w:val="a5"/>
              <w:tabs>
                <w:tab w:val="left" w:pos="6300"/>
              </w:tabs>
              <w:rPr>
                <w:b/>
                <w:bCs/>
                <w:kern w:val="36"/>
                <w:sz w:val="28"/>
                <w:szCs w:val="28"/>
              </w:rPr>
            </w:pPr>
            <w:r w:rsidRPr="00471449">
              <w:rPr>
                <w:sz w:val="28"/>
                <w:szCs w:val="28"/>
              </w:rPr>
              <w:t>Реестр расходных обязательств консолидированного бюджета муниципального района</w:t>
            </w:r>
          </w:p>
        </w:tc>
        <w:tc>
          <w:tcPr>
            <w:tcW w:w="2689" w:type="dxa"/>
          </w:tcPr>
          <w:p w:rsidR="00860EC9" w:rsidRPr="00471449" w:rsidRDefault="00860EC9" w:rsidP="008D3B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sz w:val="28"/>
                <w:szCs w:val="28"/>
              </w:rPr>
              <w:t>В течение 5 рабочих дней со дня утверждения</w:t>
            </w:r>
          </w:p>
        </w:tc>
      </w:tr>
      <w:tr w:rsidR="00860EC9" w:rsidRPr="00AC63AD" w:rsidTr="00860EC9">
        <w:trPr>
          <w:trHeight w:val="707"/>
        </w:trPr>
        <w:tc>
          <w:tcPr>
            <w:tcW w:w="706" w:type="dxa"/>
          </w:tcPr>
          <w:p w:rsidR="00860EC9" w:rsidRPr="00471449" w:rsidRDefault="00860EC9" w:rsidP="00171CCA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sz w:val="28"/>
                <w:szCs w:val="28"/>
              </w:rPr>
              <w:t>3.5</w:t>
            </w:r>
          </w:p>
        </w:tc>
        <w:tc>
          <w:tcPr>
            <w:tcW w:w="6209" w:type="dxa"/>
          </w:tcPr>
          <w:p w:rsidR="00860EC9" w:rsidRPr="00471449" w:rsidRDefault="00860EC9" w:rsidP="009A7BB0">
            <w:pPr>
              <w:pStyle w:val="a5"/>
              <w:tabs>
                <w:tab w:val="left" w:pos="6300"/>
              </w:tabs>
              <w:rPr>
                <w:sz w:val="28"/>
                <w:szCs w:val="28"/>
              </w:rPr>
            </w:pPr>
            <w:r w:rsidRPr="00471449">
              <w:rPr>
                <w:rFonts w:eastAsiaTheme="minorHAnsi"/>
                <w:sz w:val="28"/>
                <w:szCs w:val="28"/>
                <w:lang w:eastAsia="en-US"/>
              </w:rPr>
              <w:t>Информация об итоговых оцен</w:t>
            </w:r>
            <w:r w:rsidR="009A7BB0">
              <w:rPr>
                <w:rFonts w:eastAsiaTheme="minorHAnsi"/>
                <w:sz w:val="28"/>
                <w:szCs w:val="28"/>
                <w:lang w:eastAsia="en-US"/>
              </w:rPr>
              <w:t>ках</w:t>
            </w:r>
            <w:r w:rsidRPr="00471449">
              <w:rPr>
                <w:rFonts w:eastAsiaTheme="minorHAnsi"/>
                <w:sz w:val="28"/>
                <w:szCs w:val="28"/>
                <w:lang w:eastAsia="en-US"/>
              </w:rPr>
              <w:t xml:space="preserve"> качества финансового менеджмента главных администраторов доходов и главных администраторов источников финансирования дефицита бюджета Усть-Абаканского муниципального района</w:t>
            </w:r>
          </w:p>
        </w:tc>
        <w:tc>
          <w:tcPr>
            <w:tcW w:w="2689" w:type="dxa"/>
          </w:tcPr>
          <w:p w:rsidR="00860EC9" w:rsidRPr="00471449" w:rsidRDefault="00860EC9" w:rsidP="005B36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5 рабочих дней со дня подписания </w:t>
            </w:r>
          </w:p>
        </w:tc>
      </w:tr>
      <w:tr w:rsidR="00860EC9" w:rsidRPr="00AC63AD" w:rsidTr="00860EC9">
        <w:trPr>
          <w:trHeight w:val="270"/>
        </w:trPr>
        <w:tc>
          <w:tcPr>
            <w:tcW w:w="706" w:type="dxa"/>
          </w:tcPr>
          <w:p w:rsidR="00860EC9" w:rsidRPr="00471449" w:rsidRDefault="00860EC9" w:rsidP="00171CCA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209" w:type="dxa"/>
          </w:tcPr>
          <w:p w:rsidR="00860EC9" w:rsidRPr="00471449" w:rsidRDefault="00860EC9" w:rsidP="002D35C4">
            <w:pPr>
              <w:pStyle w:val="1"/>
              <w:outlineLvl w:val="0"/>
              <w:rPr>
                <w:b w:val="0"/>
                <w:sz w:val="28"/>
                <w:szCs w:val="28"/>
              </w:rPr>
            </w:pPr>
            <w:r w:rsidRPr="00471449">
              <w:rPr>
                <w:b w:val="0"/>
                <w:sz w:val="28"/>
                <w:szCs w:val="28"/>
              </w:rPr>
              <w:t>Муниципальные программы:</w:t>
            </w:r>
          </w:p>
        </w:tc>
        <w:tc>
          <w:tcPr>
            <w:tcW w:w="2689" w:type="dxa"/>
          </w:tcPr>
          <w:p w:rsidR="00860EC9" w:rsidRPr="00471449" w:rsidRDefault="00860EC9" w:rsidP="009579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0EC9" w:rsidRPr="00AC63AD" w:rsidTr="00860EC9">
        <w:trPr>
          <w:trHeight w:val="1121"/>
        </w:trPr>
        <w:tc>
          <w:tcPr>
            <w:tcW w:w="706" w:type="dxa"/>
          </w:tcPr>
          <w:p w:rsidR="00860EC9" w:rsidRPr="00471449" w:rsidRDefault="00860EC9" w:rsidP="00171CCA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6209" w:type="dxa"/>
          </w:tcPr>
          <w:p w:rsidR="00860EC9" w:rsidRPr="00471449" w:rsidRDefault="00860EC9" w:rsidP="00A360FE">
            <w:pPr>
              <w:pStyle w:val="1"/>
              <w:outlineLvl w:val="0"/>
              <w:rPr>
                <w:b w:val="0"/>
                <w:sz w:val="28"/>
                <w:szCs w:val="28"/>
              </w:rPr>
            </w:pPr>
            <w:r w:rsidRPr="00471449">
              <w:rPr>
                <w:b w:val="0"/>
                <w:sz w:val="28"/>
                <w:szCs w:val="28"/>
              </w:rPr>
              <w:t>Муниципальные программы, действующие на территории Усть-Абаканского муниципального района Республики Хакасия</w:t>
            </w:r>
          </w:p>
        </w:tc>
        <w:tc>
          <w:tcPr>
            <w:tcW w:w="2689" w:type="dxa"/>
          </w:tcPr>
          <w:p w:rsidR="00860EC9" w:rsidRPr="00471449" w:rsidRDefault="00860EC9" w:rsidP="00373B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sz w:val="28"/>
                <w:szCs w:val="28"/>
              </w:rPr>
              <w:t>В течение 5 рабочих дней со дня утверждения либо изменения соответствующих нормативных правовых и иных актов, поддерживаются в актуальном состоянии</w:t>
            </w:r>
          </w:p>
        </w:tc>
      </w:tr>
      <w:tr w:rsidR="00860EC9" w:rsidRPr="00AC63AD" w:rsidTr="00860EC9">
        <w:tc>
          <w:tcPr>
            <w:tcW w:w="706" w:type="dxa"/>
          </w:tcPr>
          <w:p w:rsidR="00860EC9" w:rsidRPr="00471449" w:rsidRDefault="00860EC9" w:rsidP="00171CCA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209" w:type="dxa"/>
          </w:tcPr>
          <w:p w:rsidR="00860EC9" w:rsidRPr="00471449" w:rsidRDefault="00860EC9" w:rsidP="002D35C4">
            <w:pPr>
              <w:pStyle w:val="1"/>
              <w:outlineLvl w:val="0"/>
              <w:rPr>
                <w:b w:val="0"/>
                <w:sz w:val="28"/>
                <w:szCs w:val="28"/>
              </w:rPr>
            </w:pPr>
            <w:r w:rsidRPr="00471449">
              <w:rPr>
                <w:b w:val="0"/>
                <w:sz w:val="28"/>
                <w:szCs w:val="28"/>
              </w:rPr>
              <w:t>Отчеты о реализации муниципальных программ:</w:t>
            </w:r>
          </w:p>
        </w:tc>
        <w:tc>
          <w:tcPr>
            <w:tcW w:w="2689" w:type="dxa"/>
          </w:tcPr>
          <w:p w:rsidR="00860EC9" w:rsidRPr="00471449" w:rsidRDefault="00860EC9" w:rsidP="009579D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0EC9" w:rsidRPr="00AC63AD" w:rsidTr="00860EC9">
        <w:tc>
          <w:tcPr>
            <w:tcW w:w="706" w:type="dxa"/>
          </w:tcPr>
          <w:p w:rsidR="00860EC9" w:rsidRPr="00471449" w:rsidRDefault="00860EC9" w:rsidP="00171CCA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6209" w:type="dxa"/>
          </w:tcPr>
          <w:p w:rsidR="00860EC9" w:rsidRPr="00471449" w:rsidRDefault="00860EC9" w:rsidP="00A360FE">
            <w:pPr>
              <w:pStyle w:val="1"/>
              <w:outlineLvl w:val="0"/>
              <w:rPr>
                <w:sz w:val="28"/>
                <w:szCs w:val="28"/>
              </w:rPr>
            </w:pPr>
            <w:r w:rsidRPr="00471449">
              <w:rPr>
                <w:b w:val="0"/>
                <w:sz w:val="28"/>
                <w:szCs w:val="28"/>
              </w:rPr>
              <w:t>Отчеты о реализации муниципальных программ, действующих на территории Усть-Абаканского муниципального района Республики Хакасия</w:t>
            </w:r>
            <w:r w:rsidRPr="00471449">
              <w:rPr>
                <w:sz w:val="28"/>
                <w:szCs w:val="28"/>
              </w:rPr>
              <w:t xml:space="preserve"> </w:t>
            </w:r>
          </w:p>
        </w:tc>
        <w:tc>
          <w:tcPr>
            <w:tcW w:w="2689" w:type="dxa"/>
          </w:tcPr>
          <w:p w:rsidR="00860EC9" w:rsidRPr="00471449" w:rsidRDefault="00860EC9" w:rsidP="009B7AD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sz w:val="28"/>
                <w:szCs w:val="28"/>
              </w:rPr>
              <w:t>В течение 5 рабочих дней со дня подписания, поддерживаются в актуальном состоянии</w:t>
            </w:r>
          </w:p>
        </w:tc>
      </w:tr>
      <w:tr w:rsidR="00860EC9" w:rsidRPr="00AC63AD" w:rsidTr="00860EC9">
        <w:tc>
          <w:tcPr>
            <w:tcW w:w="706" w:type="dxa"/>
          </w:tcPr>
          <w:p w:rsidR="00860EC9" w:rsidRPr="00471449" w:rsidRDefault="00860EC9" w:rsidP="00171CCA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sz w:val="28"/>
                <w:szCs w:val="28"/>
              </w:rPr>
              <w:t>5.2</w:t>
            </w:r>
          </w:p>
        </w:tc>
        <w:tc>
          <w:tcPr>
            <w:tcW w:w="6209" w:type="dxa"/>
          </w:tcPr>
          <w:p w:rsidR="00860EC9" w:rsidRPr="00471449" w:rsidRDefault="00860EC9" w:rsidP="002D35C4">
            <w:pPr>
              <w:pStyle w:val="1"/>
              <w:outlineLvl w:val="0"/>
              <w:rPr>
                <w:b w:val="0"/>
                <w:sz w:val="28"/>
                <w:szCs w:val="28"/>
              </w:rPr>
            </w:pPr>
            <w:r w:rsidRPr="00471449">
              <w:rPr>
                <w:b w:val="0"/>
                <w:sz w:val="28"/>
                <w:szCs w:val="28"/>
              </w:rPr>
              <w:t>Сводный годовой отчет о ходе реализации и оценке эффективности муниципальных программ</w:t>
            </w:r>
            <w:r w:rsidR="009A7BB0">
              <w:rPr>
                <w:b w:val="0"/>
                <w:sz w:val="28"/>
                <w:szCs w:val="28"/>
              </w:rPr>
              <w:t>,</w:t>
            </w:r>
            <w:r w:rsidRPr="00471449">
              <w:rPr>
                <w:b w:val="0"/>
                <w:sz w:val="28"/>
                <w:szCs w:val="28"/>
              </w:rPr>
              <w:t xml:space="preserve"> действующих на территории Усть-Абаканского муниципального района Республики Хакасия</w:t>
            </w:r>
          </w:p>
        </w:tc>
        <w:tc>
          <w:tcPr>
            <w:tcW w:w="2689" w:type="dxa"/>
          </w:tcPr>
          <w:p w:rsidR="00860EC9" w:rsidRPr="00471449" w:rsidRDefault="00860EC9" w:rsidP="002359A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sz w:val="28"/>
                <w:szCs w:val="28"/>
              </w:rPr>
              <w:t>В течение 5 рабочих дней со дня подписания, поддерживается в актуальном состоянии</w:t>
            </w:r>
          </w:p>
        </w:tc>
      </w:tr>
      <w:tr w:rsidR="00860EC9" w:rsidRPr="00AC63AD" w:rsidTr="00860EC9">
        <w:trPr>
          <w:trHeight w:val="485"/>
        </w:trPr>
        <w:tc>
          <w:tcPr>
            <w:tcW w:w="706" w:type="dxa"/>
          </w:tcPr>
          <w:p w:rsidR="00860EC9" w:rsidRPr="00471449" w:rsidRDefault="00860EC9" w:rsidP="00171CCA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6209" w:type="dxa"/>
          </w:tcPr>
          <w:p w:rsidR="00860EC9" w:rsidRPr="00471449" w:rsidRDefault="00860EC9" w:rsidP="002807FA">
            <w:pPr>
              <w:pStyle w:val="1"/>
              <w:outlineLvl w:val="0"/>
              <w:rPr>
                <w:b w:val="0"/>
                <w:sz w:val="28"/>
                <w:szCs w:val="28"/>
              </w:rPr>
            </w:pPr>
            <w:r w:rsidRPr="00471449">
              <w:rPr>
                <w:b w:val="0"/>
                <w:sz w:val="28"/>
                <w:szCs w:val="28"/>
              </w:rPr>
              <w:t>Социально-экономическое развитие района:</w:t>
            </w:r>
          </w:p>
        </w:tc>
        <w:tc>
          <w:tcPr>
            <w:tcW w:w="2689" w:type="dxa"/>
          </w:tcPr>
          <w:p w:rsidR="00860EC9" w:rsidRPr="00471449" w:rsidRDefault="00860EC9" w:rsidP="00171CCA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0EC9" w:rsidRPr="00AC63AD" w:rsidTr="00860EC9">
        <w:tc>
          <w:tcPr>
            <w:tcW w:w="706" w:type="dxa"/>
          </w:tcPr>
          <w:p w:rsidR="00860EC9" w:rsidRPr="00471449" w:rsidRDefault="00860EC9" w:rsidP="00171CCA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sz w:val="28"/>
                <w:szCs w:val="28"/>
              </w:rPr>
              <w:t>6.1</w:t>
            </w:r>
          </w:p>
        </w:tc>
        <w:tc>
          <w:tcPr>
            <w:tcW w:w="6209" w:type="dxa"/>
          </w:tcPr>
          <w:p w:rsidR="00860EC9" w:rsidRPr="00471449" w:rsidRDefault="00E45780" w:rsidP="009579DD">
            <w:pPr>
              <w:pStyle w:val="1"/>
              <w:outlineLvl w:val="0"/>
              <w:rPr>
                <w:sz w:val="28"/>
                <w:szCs w:val="28"/>
              </w:rPr>
            </w:pPr>
            <w:hyperlink r:id="rId5" w:history="1">
              <w:r w:rsidR="00860EC9" w:rsidRPr="00471449">
                <w:rPr>
                  <w:rStyle w:val="a4"/>
                  <w:b w:val="0"/>
                  <w:color w:val="auto"/>
                  <w:sz w:val="28"/>
                  <w:szCs w:val="28"/>
                  <w:u w:val="none"/>
                  <w:shd w:val="clear" w:color="auto" w:fill="FFFFFF"/>
                </w:rPr>
                <w:t xml:space="preserve">Прогнозы социально-экономического развития Усть-Абаканского муниципального района </w:t>
              </w:r>
              <w:r w:rsidR="00860EC9" w:rsidRPr="00471449">
                <w:rPr>
                  <w:rStyle w:val="a4"/>
                  <w:b w:val="0"/>
                  <w:color w:val="auto"/>
                  <w:sz w:val="28"/>
                  <w:szCs w:val="28"/>
                  <w:u w:val="none"/>
                  <w:shd w:val="clear" w:color="auto" w:fill="FFFFFF"/>
                </w:rPr>
                <w:lastRenderedPageBreak/>
                <w:t>Республики</w:t>
              </w:r>
            </w:hyperlink>
            <w:r w:rsidR="00860EC9" w:rsidRPr="00471449">
              <w:rPr>
                <w:sz w:val="28"/>
                <w:szCs w:val="28"/>
              </w:rPr>
              <w:t xml:space="preserve"> </w:t>
            </w:r>
            <w:r w:rsidR="00860EC9" w:rsidRPr="00471449">
              <w:rPr>
                <w:b w:val="0"/>
                <w:sz w:val="28"/>
                <w:szCs w:val="28"/>
              </w:rPr>
              <w:t>Хакасия</w:t>
            </w:r>
          </w:p>
        </w:tc>
        <w:tc>
          <w:tcPr>
            <w:tcW w:w="2689" w:type="dxa"/>
          </w:tcPr>
          <w:p w:rsidR="00860EC9" w:rsidRPr="00471449" w:rsidRDefault="00860EC9" w:rsidP="008D3B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течение 5 рабочих дней со дня </w:t>
            </w:r>
            <w:r w:rsidRPr="004714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подписания, поддерживаются в актуальном состоянии</w:t>
            </w:r>
          </w:p>
        </w:tc>
      </w:tr>
      <w:tr w:rsidR="00860EC9" w:rsidRPr="00AC63AD" w:rsidTr="00860EC9">
        <w:tc>
          <w:tcPr>
            <w:tcW w:w="706" w:type="dxa"/>
          </w:tcPr>
          <w:p w:rsidR="00860EC9" w:rsidRPr="00471449" w:rsidRDefault="00860EC9" w:rsidP="00171CCA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6.2</w:t>
            </w:r>
          </w:p>
        </w:tc>
        <w:tc>
          <w:tcPr>
            <w:tcW w:w="6209" w:type="dxa"/>
          </w:tcPr>
          <w:p w:rsidR="00860EC9" w:rsidRPr="00471449" w:rsidRDefault="00E45780" w:rsidP="009579DD">
            <w:pPr>
              <w:pStyle w:val="1"/>
              <w:outlineLvl w:val="0"/>
              <w:rPr>
                <w:b w:val="0"/>
                <w:sz w:val="28"/>
                <w:szCs w:val="28"/>
              </w:rPr>
            </w:pPr>
            <w:hyperlink r:id="rId6" w:history="1">
              <w:r w:rsidR="00860EC9" w:rsidRPr="00471449">
                <w:rPr>
                  <w:rStyle w:val="a4"/>
                  <w:b w:val="0"/>
                  <w:color w:val="auto"/>
                  <w:sz w:val="28"/>
                  <w:szCs w:val="28"/>
                  <w:u w:val="none"/>
                  <w:shd w:val="clear" w:color="auto" w:fill="FFFFFF"/>
                </w:rPr>
                <w:t xml:space="preserve">Паспорта Усть-Абаканского  муниципального района Республики Хакасия </w:t>
              </w:r>
            </w:hyperlink>
          </w:p>
        </w:tc>
        <w:tc>
          <w:tcPr>
            <w:tcW w:w="2689" w:type="dxa"/>
          </w:tcPr>
          <w:p w:rsidR="00860EC9" w:rsidRPr="00471449" w:rsidRDefault="00860EC9" w:rsidP="008D3B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sz w:val="28"/>
                <w:szCs w:val="28"/>
              </w:rPr>
              <w:t>В течение 5 рабочих дней со дня подписания, поддерживаются в актуальном состоянии</w:t>
            </w:r>
          </w:p>
        </w:tc>
      </w:tr>
      <w:tr w:rsidR="00860EC9" w:rsidRPr="00AC63AD" w:rsidTr="00860EC9">
        <w:trPr>
          <w:trHeight w:val="345"/>
        </w:trPr>
        <w:tc>
          <w:tcPr>
            <w:tcW w:w="706" w:type="dxa"/>
          </w:tcPr>
          <w:p w:rsidR="00860EC9" w:rsidRPr="00471449" w:rsidRDefault="00860EC9" w:rsidP="00171CCA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209" w:type="dxa"/>
          </w:tcPr>
          <w:p w:rsidR="00860EC9" w:rsidRPr="00471449" w:rsidRDefault="00860EC9" w:rsidP="00860EC9">
            <w:pPr>
              <w:pStyle w:val="1"/>
              <w:spacing w:before="0" w:beforeAutospacing="0" w:after="0" w:afterAutospacing="0"/>
              <w:outlineLvl w:val="0"/>
              <w:rPr>
                <w:b w:val="0"/>
                <w:sz w:val="28"/>
                <w:szCs w:val="28"/>
              </w:rPr>
            </w:pPr>
            <w:r w:rsidRPr="00471449">
              <w:rPr>
                <w:b w:val="0"/>
                <w:sz w:val="28"/>
                <w:szCs w:val="28"/>
              </w:rPr>
              <w:t xml:space="preserve">Осуществление контроля: </w:t>
            </w:r>
          </w:p>
        </w:tc>
        <w:tc>
          <w:tcPr>
            <w:tcW w:w="2689" w:type="dxa"/>
          </w:tcPr>
          <w:p w:rsidR="00860EC9" w:rsidRPr="00471449" w:rsidRDefault="00860EC9" w:rsidP="00171CCA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0EC9" w:rsidRPr="00AC63AD" w:rsidTr="00860EC9">
        <w:tc>
          <w:tcPr>
            <w:tcW w:w="706" w:type="dxa"/>
          </w:tcPr>
          <w:p w:rsidR="00860EC9" w:rsidRPr="00471449" w:rsidRDefault="00860EC9" w:rsidP="00171CCA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sz w:val="28"/>
                <w:szCs w:val="28"/>
              </w:rPr>
              <w:t>7.1</w:t>
            </w:r>
          </w:p>
        </w:tc>
        <w:tc>
          <w:tcPr>
            <w:tcW w:w="6209" w:type="dxa"/>
          </w:tcPr>
          <w:p w:rsidR="00860EC9" w:rsidRPr="00471449" w:rsidRDefault="00860EC9" w:rsidP="00102ED0">
            <w:pPr>
              <w:pStyle w:val="1"/>
              <w:spacing w:before="0" w:beforeAutospacing="0" w:after="0" w:afterAutospacing="0"/>
              <w:outlineLvl w:val="0"/>
              <w:rPr>
                <w:sz w:val="28"/>
                <w:szCs w:val="28"/>
              </w:rPr>
            </w:pPr>
            <w:r w:rsidRPr="00471449">
              <w:rPr>
                <w:b w:val="0"/>
                <w:sz w:val="28"/>
                <w:szCs w:val="28"/>
              </w:rPr>
              <w:t>Информация о результатах проверок, проведенных Управлением в пределах его полномочий, а также о результатах проверок, проведенных в Управлении</w:t>
            </w:r>
          </w:p>
        </w:tc>
        <w:tc>
          <w:tcPr>
            <w:tcW w:w="2689" w:type="dxa"/>
          </w:tcPr>
          <w:p w:rsidR="00860EC9" w:rsidRPr="00471449" w:rsidRDefault="00860EC9" w:rsidP="001B2F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sz w:val="28"/>
                <w:szCs w:val="28"/>
              </w:rPr>
              <w:t>В течение 5 рабочих дней со дня подписания актов проверок</w:t>
            </w:r>
          </w:p>
        </w:tc>
      </w:tr>
      <w:tr w:rsidR="00860EC9" w:rsidRPr="00AC63AD" w:rsidTr="00860EC9">
        <w:tc>
          <w:tcPr>
            <w:tcW w:w="706" w:type="dxa"/>
          </w:tcPr>
          <w:p w:rsidR="00860EC9" w:rsidRPr="00471449" w:rsidRDefault="00860EC9" w:rsidP="00171CCA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sz w:val="28"/>
                <w:szCs w:val="28"/>
              </w:rPr>
              <w:t>7.2</w:t>
            </w:r>
          </w:p>
        </w:tc>
        <w:tc>
          <w:tcPr>
            <w:tcW w:w="6209" w:type="dxa"/>
          </w:tcPr>
          <w:p w:rsidR="00860EC9" w:rsidRPr="00471449" w:rsidRDefault="00860EC9" w:rsidP="009C19F1">
            <w:pPr>
              <w:pStyle w:val="1"/>
              <w:spacing w:before="0" w:beforeAutospacing="0" w:after="0" w:afterAutospacing="0"/>
              <w:outlineLvl w:val="0"/>
              <w:rPr>
                <w:sz w:val="28"/>
                <w:szCs w:val="28"/>
              </w:rPr>
            </w:pPr>
            <w:r w:rsidRPr="00471449">
              <w:rPr>
                <w:b w:val="0"/>
                <w:sz w:val="28"/>
                <w:szCs w:val="28"/>
              </w:rPr>
              <w:t>Планы проведения контрольных мероприятий по внутреннему муниципальному финансовому контролю</w:t>
            </w:r>
          </w:p>
        </w:tc>
        <w:tc>
          <w:tcPr>
            <w:tcW w:w="2689" w:type="dxa"/>
          </w:tcPr>
          <w:p w:rsidR="00860EC9" w:rsidRPr="00471449" w:rsidRDefault="00860EC9" w:rsidP="004506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sz w:val="28"/>
                <w:szCs w:val="28"/>
              </w:rPr>
              <w:t>В течение 5 рабочих дней со дня утверждения либо изменения</w:t>
            </w:r>
          </w:p>
        </w:tc>
      </w:tr>
      <w:tr w:rsidR="00860EC9" w:rsidRPr="00AC63AD" w:rsidTr="00860EC9">
        <w:tc>
          <w:tcPr>
            <w:tcW w:w="706" w:type="dxa"/>
          </w:tcPr>
          <w:p w:rsidR="00860EC9" w:rsidRPr="00471449" w:rsidRDefault="00860EC9" w:rsidP="00171CCA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sz w:val="28"/>
                <w:szCs w:val="28"/>
              </w:rPr>
              <w:t>7.3</w:t>
            </w:r>
          </w:p>
        </w:tc>
        <w:tc>
          <w:tcPr>
            <w:tcW w:w="6209" w:type="dxa"/>
          </w:tcPr>
          <w:p w:rsidR="00860EC9" w:rsidRPr="00471449" w:rsidRDefault="00860EC9" w:rsidP="009C19F1">
            <w:pPr>
              <w:pStyle w:val="1"/>
              <w:spacing w:before="0" w:beforeAutospacing="0" w:after="0" w:afterAutospacing="0"/>
              <w:outlineLvl w:val="0"/>
              <w:rPr>
                <w:sz w:val="28"/>
                <w:szCs w:val="28"/>
              </w:rPr>
            </w:pPr>
            <w:r w:rsidRPr="00471449">
              <w:rPr>
                <w:b w:val="0"/>
                <w:sz w:val="28"/>
                <w:szCs w:val="28"/>
              </w:rPr>
              <w:t>Планы проведения проверок по контролю в сфере закупок</w:t>
            </w:r>
          </w:p>
        </w:tc>
        <w:tc>
          <w:tcPr>
            <w:tcW w:w="2689" w:type="dxa"/>
          </w:tcPr>
          <w:p w:rsidR="00860EC9" w:rsidRPr="00471449" w:rsidRDefault="00860EC9" w:rsidP="008D3B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sz w:val="28"/>
                <w:szCs w:val="28"/>
              </w:rPr>
              <w:t>В течение 5 рабочих дней со дня утверждения либо изменения</w:t>
            </w:r>
          </w:p>
        </w:tc>
      </w:tr>
      <w:tr w:rsidR="00860EC9" w:rsidRPr="00AC63AD" w:rsidTr="00860EC9">
        <w:tc>
          <w:tcPr>
            <w:tcW w:w="706" w:type="dxa"/>
          </w:tcPr>
          <w:p w:rsidR="00860EC9" w:rsidRPr="00471449" w:rsidRDefault="00860EC9" w:rsidP="00171CCA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sz w:val="28"/>
                <w:szCs w:val="28"/>
              </w:rPr>
              <w:t>7.4</w:t>
            </w:r>
          </w:p>
        </w:tc>
        <w:tc>
          <w:tcPr>
            <w:tcW w:w="6209" w:type="dxa"/>
          </w:tcPr>
          <w:p w:rsidR="00860EC9" w:rsidRPr="00471449" w:rsidRDefault="00860EC9" w:rsidP="009C19F1">
            <w:pPr>
              <w:pStyle w:val="1"/>
              <w:spacing w:before="0" w:beforeAutospacing="0" w:after="0" w:afterAutospacing="0"/>
              <w:outlineLvl w:val="0"/>
              <w:rPr>
                <w:sz w:val="28"/>
                <w:szCs w:val="28"/>
              </w:rPr>
            </w:pPr>
            <w:r w:rsidRPr="00471449">
              <w:rPr>
                <w:b w:val="0"/>
                <w:sz w:val="28"/>
                <w:szCs w:val="28"/>
              </w:rPr>
              <w:t>Отчет о результатах контрольной деятельности органа контроля</w:t>
            </w:r>
          </w:p>
        </w:tc>
        <w:tc>
          <w:tcPr>
            <w:tcW w:w="2689" w:type="dxa"/>
          </w:tcPr>
          <w:p w:rsidR="00860EC9" w:rsidRPr="00471449" w:rsidRDefault="00860EC9" w:rsidP="004721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sz w:val="28"/>
                <w:szCs w:val="28"/>
              </w:rPr>
              <w:t>В течение 5 рабочих дней со дня подписания</w:t>
            </w:r>
          </w:p>
        </w:tc>
      </w:tr>
      <w:tr w:rsidR="00860EC9" w:rsidRPr="00AC63AD" w:rsidTr="00860EC9">
        <w:tc>
          <w:tcPr>
            <w:tcW w:w="706" w:type="dxa"/>
          </w:tcPr>
          <w:p w:rsidR="00860EC9" w:rsidRPr="00471449" w:rsidRDefault="00860EC9" w:rsidP="00171CCA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6209" w:type="dxa"/>
          </w:tcPr>
          <w:p w:rsidR="00860EC9" w:rsidRPr="00471449" w:rsidRDefault="00860EC9" w:rsidP="002317D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стратегии: </w:t>
            </w:r>
          </w:p>
        </w:tc>
        <w:tc>
          <w:tcPr>
            <w:tcW w:w="2689" w:type="dxa"/>
          </w:tcPr>
          <w:p w:rsidR="00860EC9" w:rsidRPr="00471449" w:rsidRDefault="00860EC9" w:rsidP="00171CCA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0EC9" w:rsidRPr="00AC63AD" w:rsidTr="00860EC9">
        <w:tc>
          <w:tcPr>
            <w:tcW w:w="706" w:type="dxa"/>
          </w:tcPr>
          <w:p w:rsidR="00860EC9" w:rsidRPr="00471449" w:rsidRDefault="00860EC9" w:rsidP="00171CCA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sz w:val="28"/>
                <w:szCs w:val="28"/>
              </w:rPr>
              <w:t>8.1</w:t>
            </w:r>
          </w:p>
        </w:tc>
        <w:tc>
          <w:tcPr>
            <w:tcW w:w="6209" w:type="dxa"/>
          </w:tcPr>
          <w:p w:rsidR="00860EC9" w:rsidRPr="00471449" w:rsidRDefault="00860EC9" w:rsidP="00F91CC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sz w:val="28"/>
                <w:szCs w:val="28"/>
              </w:rPr>
              <w:t>Нормативно-правовые акты стратегического развития</w:t>
            </w:r>
          </w:p>
        </w:tc>
        <w:tc>
          <w:tcPr>
            <w:tcW w:w="2689" w:type="dxa"/>
          </w:tcPr>
          <w:p w:rsidR="00860EC9" w:rsidRPr="00471449" w:rsidRDefault="00860E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sz w:val="28"/>
                <w:szCs w:val="28"/>
              </w:rPr>
              <w:t>В течение 5 рабочих дней со дня утверждения</w:t>
            </w:r>
          </w:p>
        </w:tc>
      </w:tr>
      <w:tr w:rsidR="00860EC9" w:rsidRPr="00AC63AD" w:rsidTr="00860EC9">
        <w:tc>
          <w:tcPr>
            <w:tcW w:w="706" w:type="dxa"/>
          </w:tcPr>
          <w:p w:rsidR="00860EC9" w:rsidRPr="00471449" w:rsidRDefault="00860EC9" w:rsidP="00171CCA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sz w:val="28"/>
                <w:szCs w:val="28"/>
              </w:rPr>
              <w:t>8.2</w:t>
            </w:r>
          </w:p>
        </w:tc>
        <w:tc>
          <w:tcPr>
            <w:tcW w:w="6209" w:type="dxa"/>
          </w:tcPr>
          <w:p w:rsidR="00860EC9" w:rsidRPr="00471449" w:rsidRDefault="00860EC9" w:rsidP="002317D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sz w:val="28"/>
                <w:szCs w:val="28"/>
              </w:rPr>
              <w:t>Отчеты о реализации комплекса мероприятий по реализации Стратегии развития Усть-Абаканского муниципального района Республики Хакасия</w:t>
            </w:r>
          </w:p>
        </w:tc>
        <w:tc>
          <w:tcPr>
            <w:tcW w:w="2689" w:type="dxa"/>
          </w:tcPr>
          <w:p w:rsidR="00860EC9" w:rsidRPr="00471449" w:rsidRDefault="00860EC9" w:rsidP="00515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sz w:val="28"/>
                <w:szCs w:val="28"/>
              </w:rPr>
              <w:t>В течение 5 рабочих дней со дня подписания</w:t>
            </w:r>
          </w:p>
        </w:tc>
      </w:tr>
      <w:tr w:rsidR="00860EC9" w:rsidRPr="00AC63AD" w:rsidTr="00860EC9">
        <w:tc>
          <w:tcPr>
            <w:tcW w:w="706" w:type="dxa"/>
          </w:tcPr>
          <w:p w:rsidR="00860EC9" w:rsidRPr="00471449" w:rsidRDefault="00860EC9" w:rsidP="00171CCA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6209" w:type="dxa"/>
          </w:tcPr>
          <w:p w:rsidR="00860EC9" w:rsidRPr="00471449" w:rsidRDefault="00860EC9" w:rsidP="003F073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sz w:val="28"/>
                <w:szCs w:val="28"/>
              </w:rPr>
              <w:t>Рабочая группа по противодействию нелегальной занятости и формированию просроченной задолженности по заработной плате в Усть-Абаканском муниципальном районе Республики Хакасия:</w:t>
            </w:r>
          </w:p>
        </w:tc>
        <w:tc>
          <w:tcPr>
            <w:tcW w:w="2689" w:type="dxa"/>
          </w:tcPr>
          <w:p w:rsidR="00860EC9" w:rsidRPr="00471449" w:rsidRDefault="00860EC9" w:rsidP="00171CCA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0EC9" w:rsidRPr="00AC63AD" w:rsidTr="00860EC9">
        <w:tc>
          <w:tcPr>
            <w:tcW w:w="706" w:type="dxa"/>
          </w:tcPr>
          <w:p w:rsidR="00860EC9" w:rsidRPr="00471449" w:rsidRDefault="00860EC9" w:rsidP="00171CCA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sz w:val="28"/>
                <w:szCs w:val="28"/>
              </w:rPr>
              <w:t>9.1</w:t>
            </w:r>
          </w:p>
        </w:tc>
        <w:tc>
          <w:tcPr>
            <w:tcW w:w="6209" w:type="dxa"/>
          </w:tcPr>
          <w:p w:rsidR="00860EC9" w:rsidRPr="00471449" w:rsidRDefault="00860EC9" w:rsidP="003F0730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Постановления о рабочей группе, статьи, актуальная информация </w:t>
            </w:r>
          </w:p>
          <w:p w:rsidR="00860EC9" w:rsidRPr="00471449" w:rsidRDefault="00860EC9" w:rsidP="007760E0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89" w:type="dxa"/>
          </w:tcPr>
          <w:p w:rsidR="00860EC9" w:rsidRPr="00471449" w:rsidRDefault="00860EC9" w:rsidP="008D3B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5 рабочих дней со дня утверждения, поддерживаются в </w:t>
            </w:r>
            <w:r w:rsidRPr="004714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актуальном состоянии</w:t>
            </w:r>
          </w:p>
        </w:tc>
      </w:tr>
      <w:tr w:rsidR="00860EC9" w:rsidRPr="00AC63AD" w:rsidTr="00860EC9">
        <w:tc>
          <w:tcPr>
            <w:tcW w:w="706" w:type="dxa"/>
          </w:tcPr>
          <w:p w:rsidR="00860EC9" w:rsidRPr="00471449" w:rsidRDefault="00860EC9" w:rsidP="00171CCA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6209" w:type="dxa"/>
          </w:tcPr>
          <w:p w:rsidR="00860EC9" w:rsidRPr="00471449" w:rsidRDefault="00860EC9" w:rsidP="007760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sz w:val="28"/>
                <w:szCs w:val="28"/>
              </w:rPr>
              <w:t>Развитие конкуренции:</w:t>
            </w:r>
          </w:p>
        </w:tc>
        <w:tc>
          <w:tcPr>
            <w:tcW w:w="2689" w:type="dxa"/>
          </w:tcPr>
          <w:p w:rsidR="00860EC9" w:rsidRPr="00471449" w:rsidRDefault="00860EC9" w:rsidP="00171CCA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0EC9" w:rsidRPr="00AC63AD" w:rsidTr="00860EC9">
        <w:tc>
          <w:tcPr>
            <w:tcW w:w="706" w:type="dxa"/>
          </w:tcPr>
          <w:p w:rsidR="00860EC9" w:rsidRPr="00471449" w:rsidRDefault="00860EC9" w:rsidP="00171CCA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sz w:val="28"/>
                <w:szCs w:val="28"/>
              </w:rPr>
              <w:t>10.1</w:t>
            </w:r>
          </w:p>
        </w:tc>
        <w:tc>
          <w:tcPr>
            <w:tcW w:w="6209" w:type="dxa"/>
          </w:tcPr>
          <w:p w:rsidR="00860EC9" w:rsidRPr="00471449" w:rsidRDefault="00860EC9" w:rsidP="007760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Нормативно-правовые акты </w:t>
            </w:r>
            <w:r w:rsidRPr="00471449">
              <w:rPr>
                <w:rFonts w:ascii="Times New Roman" w:hAnsi="Times New Roman" w:cs="Times New Roman"/>
                <w:color w:val="0A0A0A"/>
                <w:sz w:val="28"/>
                <w:szCs w:val="28"/>
                <w:shd w:val="clear" w:color="auto" w:fill="FFFFFF"/>
              </w:rPr>
              <w:t>по развитию конкуренции в Усть-Абаканском муниципальном районе Республики Хакасия</w:t>
            </w:r>
          </w:p>
        </w:tc>
        <w:tc>
          <w:tcPr>
            <w:tcW w:w="2689" w:type="dxa"/>
          </w:tcPr>
          <w:p w:rsidR="00860EC9" w:rsidRPr="00471449" w:rsidRDefault="00860E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sz w:val="28"/>
                <w:szCs w:val="28"/>
              </w:rPr>
              <w:t>В течение 5 рабочих дней со дня утверждения</w:t>
            </w:r>
          </w:p>
        </w:tc>
      </w:tr>
      <w:tr w:rsidR="00860EC9" w:rsidRPr="00AC63AD" w:rsidTr="00860EC9">
        <w:tc>
          <w:tcPr>
            <w:tcW w:w="706" w:type="dxa"/>
          </w:tcPr>
          <w:p w:rsidR="00860EC9" w:rsidRPr="00471449" w:rsidRDefault="00860EC9" w:rsidP="00171CCA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sz w:val="28"/>
                <w:szCs w:val="28"/>
              </w:rPr>
              <w:t>10.2</w:t>
            </w:r>
          </w:p>
        </w:tc>
        <w:tc>
          <w:tcPr>
            <w:tcW w:w="6209" w:type="dxa"/>
          </w:tcPr>
          <w:p w:rsidR="00860EC9" w:rsidRPr="00471449" w:rsidRDefault="00860EC9" w:rsidP="007760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sz w:val="28"/>
                <w:szCs w:val="28"/>
              </w:rPr>
              <w:t xml:space="preserve">Реестры </w:t>
            </w:r>
          </w:p>
        </w:tc>
        <w:tc>
          <w:tcPr>
            <w:tcW w:w="2689" w:type="dxa"/>
          </w:tcPr>
          <w:p w:rsidR="00860EC9" w:rsidRPr="00471449" w:rsidRDefault="00860E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sz w:val="28"/>
                <w:szCs w:val="28"/>
              </w:rPr>
              <w:t>Поддерживается в актуальном состоянии</w:t>
            </w:r>
          </w:p>
        </w:tc>
      </w:tr>
      <w:tr w:rsidR="00860EC9" w:rsidRPr="00AC63AD" w:rsidTr="00860EC9">
        <w:tc>
          <w:tcPr>
            <w:tcW w:w="706" w:type="dxa"/>
          </w:tcPr>
          <w:p w:rsidR="00860EC9" w:rsidRPr="00471449" w:rsidRDefault="00860EC9" w:rsidP="00171CCA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sz w:val="28"/>
                <w:szCs w:val="28"/>
              </w:rPr>
              <w:t>10.3</w:t>
            </w:r>
          </w:p>
        </w:tc>
        <w:tc>
          <w:tcPr>
            <w:tcW w:w="6209" w:type="dxa"/>
          </w:tcPr>
          <w:p w:rsidR="00860EC9" w:rsidRPr="00471449" w:rsidRDefault="00860EC9" w:rsidP="007760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sz w:val="28"/>
                <w:szCs w:val="28"/>
              </w:rPr>
              <w:t>Отчеты о реализации Плана мероприятий («Дорожная карта») по содействию развития конкуренции на рынках товаров и услуг в Усть-Абаканском муниципальном районе Республики Хакасия</w:t>
            </w:r>
          </w:p>
        </w:tc>
        <w:tc>
          <w:tcPr>
            <w:tcW w:w="2689" w:type="dxa"/>
          </w:tcPr>
          <w:p w:rsidR="00860EC9" w:rsidRPr="00471449" w:rsidRDefault="00860EC9" w:rsidP="00515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sz w:val="28"/>
                <w:szCs w:val="28"/>
              </w:rPr>
              <w:t>В течение 5 рабочих дней со дня подписания</w:t>
            </w:r>
          </w:p>
        </w:tc>
      </w:tr>
      <w:tr w:rsidR="00860EC9" w:rsidRPr="00AC63AD" w:rsidTr="00860EC9">
        <w:tc>
          <w:tcPr>
            <w:tcW w:w="706" w:type="dxa"/>
          </w:tcPr>
          <w:p w:rsidR="00860EC9" w:rsidRPr="00471449" w:rsidRDefault="00860EC9" w:rsidP="00171CCA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sz w:val="28"/>
                <w:szCs w:val="28"/>
              </w:rPr>
              <w:t>10.4</w:t>
            </w:r>
          </w:p>
        </w:tc>
        <w:tc>
          <w:tcPr>
            <w:tcW w:w="6209" w:type="dxa"/>
          </w:tcPr>
          <w:p w:rsidR="00860EC9" w:rsidRPr="00471449" w:rsidRDefault="00860EC9" w:rsidP="007760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sz w:val="28"/>
                <w:szCs w:val="28"/>
              </w:rPr>
              <w:t>Годовые доклады Главы Усть-Абаканского муниципального района Республики Хакасия: «Состояние и развитие конкурентной среды на рынках товаров и услуг Усть-Абаканского муниципального района Республики Хакасия»</w:t>
            </w:r>
          </w:p>
        </w:tc>
        <w:tc>
          <w:tcPr>
            <w:tcW w:w="2689" w:type="dxa"/>
          </w:tcPr>
          <w:p w:rsidR="00860EC9" w:rsidRPr="00471449" w:rsidRDefault="00860EC9" w:rsidP="00515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sz w:val="28"/>
                <w:szCs w:val="28"/>
              </w:rPr>
              <w:t>В течение 5 рабочих дней со дня подписания</w:t>
            </w:r>
          </w:p>
        </w:tc>
      </w:tr>
      <w:tr w:rsidR="00860EC9" w:rsidRPr="00AC63AD" w:rsidTr="00860EC9">
        <w:tc>
          <w:tcPr>
            <w:tcW w:w="706" w:type="dxa"/>
          </w:tcPr>
          <w:p w:rsidR="00860EC9" w:rsidRPr="00471449" w:rsidRDefault="00860EC9" w:rsidP="00171CCA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6209" w:type="dxa"/>
          </w:tcPr>
          <w:p w:rsidR="00860EC9" w:rsidRPr="00471449" w:rsidRDefault="00860EC9" w:rsidP="00CC04C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sz w:val="28"/>
                <w:szCs w:val="28"/>
              </w:rPr>
              <w:t>Инвестиционное развитие:</w:t>
            </w:r>
          </w:p>
        </w:tc>
        <w:tc>
          <w:tcPr>
            <w:tcW w:w="2689" w:type="dxa"/>
          </w:tcPr>
          <w:p w:rsidR="00860EC9" w:rsidRPr="00471449" w:rsidRDefault="00860EC9" w:rsidP="00171CCA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0EC9" w:rsidRPr="00AC63AD" w:rsidTr="00860EC9">
        <w:tc>
          <w:tcPr>
            <w:tcW w:w="706" w:type="dxa"/>
          </w:tcPr>
          <w:p w:rsidR="00860EC9" w:rsidRPr="00471449" w:rsidRDefault="00860EC9" w:rsidP="00171CCA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sz w:val="28"/>
                <w:szCs w:val="28"/>
              </w:rPr>
              <w:t>11.1</w:t>
            </w:r>
          </w:p>
        </w:tc>
        <w:tc>
          <w:tcPr>
            <w:tcW w:w="6209" w:type="dxa"/>
          </w:tcPr>
          <w:p w:rsidR="00860EC9" w:rsidRPr="00471449" w:rsidRDefault="00860EC9" w:rsidP="00CC04C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sz w:val="28"/>
                <w:szCs w:val="28"/>
              </w:rPr>
              <w:t>Инвестиционный профиль Усть-Абаканского муниципального района Республики Хакасия</w:t>
            </w:r>
          </w:p>
        </w:tc>
        <w:tc>
          <w:tcPr>
            <w:tcW w:w="2689" w:type="dxa"/>
          </w:tcPr>
          <w:p w:rsidR="00860EC9" w:rsidRPr="00471449" w:rsidRDefault="00860E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sz w:val="28"/>
                <w:szCs w:val="28"/>
              </w:rPr>
              <w:t>Поддерживается в актуальном состоянии</w:t>
            </w:r>
          </w:p>
        </w:tc>
      </w:tr>
      <w:tr w:rsidR="00860EC9" w:rsidRPr="00AC63AD" w:rsidTr="00860EC9">
        <w:tc>
          <w:tcPr>
            <w:tcW w:w="706" w:type="dxa"/>
          </w:tcPr>
          <w:p w:rsidR="00860EC9" w:rsidRPr="00471449" w:rsidRDefault="00860EC9" w:rsidP="00171CCA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sz w:val="28"/>
                <w:szCs w:val="28"/>
              </w:rPr>
              <w:t>11.2</w:t>
            </w:r>
          </w:p>
        </w:tc>
        <w:tc>
          <w:tcPr>
            <w:tcW w:w="6209" w:type="dxa"/>
          </w:tcPr>
          <w:p w:rsidR="00860EC9" w:rsidRPr="00471449" w:rsidRDefault="00860EC9" w:rsidP="00CC04C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sz w:val="28"/>
                <w:szCs w:val="28"/>
              </w:rPr>
              <w:t>Механизм обратной связи с инвестором</w:t>
            </w:r>
          </w:p>
        </w:tc>
        <w:tc>
          <w:tcPr>
            <w:tcW w:w="2689" w:type="dxa"/>
          </w:tcPr>
          <w:p w:rsidR="00860EC9" w:rsidRPr="00471449" w:rsidRDefault="00860E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sz w:val="28"/>
                <w:szCs w:val="28"/>
              </w:rPr>
              <w:t>Поддерживается в актуальном состоянии</w:t>
            </w:r>
          </w:p>
        </w:tc>
      </w:tr>
      <w:tr w:rsidR="00860EC9" w:rsidRPr="00AC63AD" w:rsidTr="00860EC9">
        <w:tc>
          <w:tcPr>
            <w:tcW w:w="706" w:type="dxa"/>
          </w:tcPr>
          <w:p w:rsidR="00860EC9" w:rsidRPr="00471449" w:rsidRDefault="00860EC9" w:rsidP="00171CCA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  <w:tc>
          <w:tcPr>
            <w:tcW w:w="6209" w:type="dxa"/>
          </w:tcPr>
          <w:p w:rsidR="00860EC9" w:rsidRPr="00471449" w:rsidRDefault="00860EC9" w:rsidP="00A64A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sz w:val="28"/>
                <w:szCs w:val="28"/>
              </w:rPr>
              <w:t>Нормативно-правовые акты инвестиционного стандарта</w:t>
            </w:r>
          </w:p>
        </w:tc>
        <w:tc>
          <w:tcPr>
            <w:tcW w:w="2689" w:type="dxa"/>
          </w:tcPr>
          <w:p w:rsidR="00860EC9" w:rsidRPr="00471449" w:rsidRDefault="00860E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sz w:val="28"/>
                <w:szCs w:val="28"/>
              </w:rPr>
              <w:t>В течение 5 рабочих дней со дня утверждения либо изменения соответствующих нормативных правовых актов, поддерживаются в актуальном состоянии</w:t>
            </w:r>
          </w:p>
        </w:tc>
      </w:tr>
      <w:tr w:rsidR="00860EC9" w:rsidRPr="00AC63AD" w:rsidTr="00860EC9">
        <w:tc>
          <w:tcPr>
            <w:tcW w:w="706" w:type="dxa"/>
          </w:tcPr>
          <w:p w:rsidR="00860EC9" w:rsidRPr="00471449" w:rsidRDefault="00860EC9" w:rsidP="00171CCA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sz w:val="28"/>
                <w:szCs w:val="28"/>
              </w:rPr>
              <w:t>11.4</w:t>
            </w:r>
          </w:p>
        </w:tc>
        <w:tc>
          <w:tcPr>
            <w:tcW w:w="6209" w:type="dxa"/>
          </w:tcPr>
          <w:p w:rsidR="00860EC9" w:rsidRPr="00471449" w:rsidRDefault="00860EC9" w:rsidP="00CC04C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sz w:val="28"/>
                <w:szCs w:val="28"/>
              </w:rPr>
              <w:t>Инвестиционные проекты</w:t>
            </w:r>
          </w:p>
        </w:tc>
        <w:tc>
          <w:tcPr>
            <w:tcW w:w="2689" w:type="dxa"/>
          </w:tcPr>
          <w:p w:rsidR="00860EC9" w:rsidRPr="00471449" w:rsidRDefault="00860EC9" w:rsidP="004C40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sz w:val="28"/>
                <w:szCs w:val="28"/>
              </w:rPr>
              <w:t>Поддерживаются в актуальном состоянии</w:t>
            </w:r>
          </w:p>
        </w:tc>
      </w:tr>
      <w:tr w:rsidR="00860EC9" w:rsidRPr="00AC63AD" w:rsidTr="00860EC9">
        <w:tc>
          <w:tcPr>
            <w:tcW w:w="706" w:type="dxa"/>
          </w:tcPr>
          <w:p w:rsidR="00860EC9" w:rsidRPr="00471449" w:rsidRDefault="00860EC9" w:rsidP="00171CCA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6209" w:type="dxa"/>
          </w:tcPr>
          <w:p w:rsidR="00860EC9" w:rsidRPr="00471449" w:rsidRDefault="00860EC9" w:rsidP="00860EC9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sz w:val="28"/>
                <w:szCs w:val="28"/>
              </w:rPr>
              <w:t>Инициативные проекты:</w:t>
            </w:r>
          </w:p>
        </w:tc>
        <w:tc>
          <w:tcPr>
            <w:tcW w:w="2689" w:type="dxa"/>
          </w:tcPr>
          <w:p w:rsidR="00860EC9" w:rsidRPr="00471449" w:rsidRDefault="00860EC9" w:rsidP="00171CCA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0EC9" w:rsidRPr="00AC63AD" w:rsidTr="00860EC9">
        <w:tc>
          <w:tcPr>
            <w:tcW w:w="706" w:type="dxa"/>
          </w:tcPr>
          <w:p w:rsidR="00860EC9" w:rsidRPr="00471449" w:rsidRDefault="00860EC9" w:rsidP="00171CCA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sz w:val="28"/>
                <w:szCs w:val="28"/>
              </w:rPr>
              <w:t>12.1</w:t>
            </w:r>
          </w:p>
        </w:tc>
        <w:tc>
          <w:tcPr>
            <w:tcW w:w="6209" w:type="dxa"/>
          </w:tcPr>
          <w:p w:rsidR="00860EC9" w:rsidRPr="00471449" w:rsidRDefault="00860EC9" w:rsidP="009A7BB0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bCs/>
                <w:sz w:val="28"/>
                <w:szCs w:val="28"/>
              </w:rPr>
              <w:t>Правовые акты о реализации инициативных проектов на территории Усть-Абаканск</w:t>
            </w:r>
            <w:r w:rsidR="009A7BB0">
              <w:rPr>
                <w:rFonts w:ascii="Times New Roman" w:hAnsi="Times New Roman" w:cs="Times New Roman"/>
                <w:bCs/>
                <w:sz w:val="28"/>
                <w:szCs w:val="28"/>
              </w:rPr>
              <w:t>ого муниципального</w:t>
            </w:r>
            <w:r w:rsidRPr="0047144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</w:t>
            </w:r>
            <w:r w:rsidR="009A7BB0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 w:rsidR="003E6D80" w:rsidRPr="00471449">
              <w:rPr>
                <w:sz w:val="28"/>
                <w:szCs w:val="28"/>
              </w:rPr>
              <w:t xml:space="preserve"> </w:t>
            </w:r>
            <w:r w:rsidR="003E6D80" w:rsidRPr="003E6D80">
              <w:rPr>
                <w:rFonts w:ascii="Times New Roman" w:hAnsi="Times New Roman" w:cs="Times New Roman"/>
                <w:sz w:val="28"/>
                <w:szCs w:val="28"/>
              </w:rPr>
              <w:t>Республики Хакасия</w:t>
            </w:r>
          </w:p>
        </w:tc>
        <w:tc>
          <w:tcPr>
            <w:tcW w:w="2689" w:type="dxa"/>
          </w:tcPr>
          <w:p w:rsidR="00860EC9" w:rsidRPr="00471449" w:rsidRDefault="00860EC9" w:rsidP="000842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5 рабочих дней со дня утверждения либо </w:t>
            </w:r>
            <w:r w:rsidRPr="004714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изменения соответствующих нормативных правовых актов, поддерживаются в актуальном состоянии</w:t>
            </w:r>
          </w:p>
        </w:tc>
      </w:tr>
      <w:tr w:rsidR="00860EC9" w:rsidRPr="00AC63AD" w:rsidTr="00860EC9">
        <w:tc>
          <w:tcPr>
            <w:tcW w:w="706" w:type="dxa"/>
          </w:tcPr>
          <w:p w:rsidR="00860EC9" w:rsidRPr="00471449" w:rsidRDefault="00860EC9" w:rsidP="00171CCA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12.2</w:t>
            </w:r>
          </w:p>
        </w:tc>
        <w:tc>
          <w:tcPr>
            <w:tcW w:w="6209" w:type="dxa"/>
          </w:tcPr>
          <w:p w:rsidR="00860EC9" w:rsidRPr="00471449" w:rsidRDefault="00860EC9" w:rsidP="003B0167">
            <w:pPr>
              <w:pStyle w:val="ConsPlusNorma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bCs/>
                <w:sz w:val="28"/>
                <w:szCs w:val="28"/>
              </w:rPr>
              <w:t>Образцы документов</w:t>
            </w:r>
          </w:p>
        </w:tc>
        <w:tc>
          <w:tcPr>
            <w:tcW w:w="2689" w:type="dxa"/>
          </w:tcPr>
          <w:p w:rsidR="00860EC9" w:rsidRPr="00471449" w:rsidRDefault="00860EC9" w:rsidP="000842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sz w:val="28"/>
                <w:szCs w:val="28"/>
              </w:rPr>
              <w:t>Поддерживаются в актуальном состоянии</w:t>
            </w:r>
          </w:p>
        </w:tc>
      </w:tr>
      <w:tr w:rsidR="00860EC9" w:rsidRPr="00AC63AD" w:rsidTr="00860EC9">
        <w:tc>
          <w:tcPr>
            <w:tcW w:w="706" w:type="dxa"/>
          </w:tcPr>
          <w:p w:rsidR="00860EC9" w:rsidRPr="00471449" w:rsidRDefault="00860EC9" w:rsidP="00171CCA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sz w:val="28"/>
                <w:szCs w:val="28"/>
              </w:rPr>
              <w:t>12.3</w:t>
            </w:r>
          </w:p>
        </w:tc>
        <w:tc>
          <w:tcPr>
            <w:tcW w:w="6209" w:type="dxa"/>
          </w:tcPr>
          <w:p w:rsidR="00860EC9" w:rsidRPr="00471449" w:rsidRDefault="00860EC9" w:rsidP="003B0167">
            <w:pPr>
              <w:pStyle w:val="ConsPlusNorma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bCs/>
                <w:sz w:val="28"/>
                <w:szCs w:val="28"/>
              </w:rPr>
              <w:t>Заявки на участие</w:t>
            </w:r>
          </w:p>
        </w:tc>
        <w:tc>
          <w:tcPr>
            <w:tcW w:w="2689" w:type="dxa"/>
          </w:tcPr>
          <w:p w:rsidR="00860EC9" w:rsidRPr="00471449" w:rsidRDefault="00860EC9" w:rsidP="000842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sz w:val="28"/>
                <w:szCs w:val="28"/>
              </w:rPr>
              <w:t>Поддерживаются в актуальном состоянии</w:t>
            </w:r>
          </w:p>
        </w:tc>
      </w:tr>
      <w:tr w:rsidR="00860EC9" w:rsidRPr="00AC63AD" w:rsidTr="00860EC9">
        <w:tc>
          <w:tcPr>
            <w:tcW w:w="706" w:type="dxa"/>
          </w:tcPr>
          <w:p w:rsidR="00860EC9" w:rsidRPr="00471449" w:rsidRDefault="00860EC9" w:rsidP="00A860F5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sz w:val="28"/>
                <w:szCs w:val="28"/>
              </w:rPr>
              <w:t>12.4</w:t>
            </w:r>
          </w:p>
        </w:tc>
        <w:tc>
          <w:tcPr>
            <w:tcW w:w="6209" w:type="dxa"/>
          </w:tcPr>
          <w:p w:rsidR="00860EC9" w:rsidRPr="00471449" w:rsidRDefault="00860EC9" w:rsidP="007760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sz w:val="28"/>
                <w:szCs w:val="28"/>
              </w:rPr>
              <w:t>Конкурс</w:t>
            </w:r>
          </w:p>
        </w:tc>
        <w:tc>
          <w:tcPr>
            <w:tcW w:w="2689" w:type="dxa"/>
          </w:tcPr>
          <w:p w:rsidR="00860EC9" w:rsidRPr="00471449" w:rsidRDefault="00860EC9" w:rsidP="000842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sz w:val="28"/>
                <w:szCs w:val="28"/>
              </w:rPr>
              <w:t>Поддерживаются в актуальном состоянии</w:t>
            </w:r>
          </w:p>
        </w:tc>
      </w:tr>
      <w:tr w:rsidR="00860EC9" w:rsidRPr="00AC63AD" w:rsidTr="00860EC9">
        <w:tc>
          <w:tcPr>
            <w:tcW w:w="706" w:type="dxa"/>
          </w:tcPr>
          <w:p w:rsidR="00860EC9" w:rsidRPr="00471449" w:rsidRDefault="00860EC9" w:rsidP="00171CCA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sz w:val="28"/>
                <w:szCs w:val="28"/>
              </w:rPr>
              <w:t>12.5</w:t>
            </w:r>
          </w:p>
        </w:tc>
        <w:tc>
          <w:tcPr>
            <w:tcW w:w="6209" w:type="dxa"/>
          </w:tcPr>
          <w:p w:rsidR="00860EC9" w:rsidRPr="00471449" w:rsidRDefault="00860EC9" w:rsidP="007760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sz w:val="28"/>
                <w:szCs w:val="28"/>
              </w:rPr>
              <w:t>Принятые решения</w:t>
            </w:r>
          </w:p>
        </w:tc>
        <w:tc>
          <w:tcPr>
            <w:tcW w:w="2689" w:type="dxa"/>
          </w:tcPr>
          <w:p w:rsidR="00860EC9" w:rsidRPr="00471449" w:rsidRDefault="00860EC9" w:rsidP="000842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sz w:val="28"/>
                <w:szCs w:val="28"/>
              </w:rPr>
              <w:t>Поддерживаются в актуальном состоянии</w:t>
            </w:r>
          </w:p>
        </w:tc>
      </w:tr>
      <w:tr w:rsidR="00860EC9" w:rsidRPr="00AC63AD" w:rsidTr="00860EC9">
        <w:tc>
          <w:tcPr>
            <w:tcW w:w="706" w:type="dxa"/>
          </w:tcPr>
          <w:p w:rsidR="00860EC9" w:rsidRPr="00471449" w:rsidRDefault="00860EC9" w:rsidP="00171CCA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sz w:val="28"/>
                <w:szCs w:val="28"/>
              </w:rPr>
              <w:t>12.6</w:t>
            </w:r>
          </w:p>
        </w:tc>
        <w:tc>
          <w:tcPr>
            <w:tcW w:w="6209" w:type="dxa"/>
          </w:tcPr>
          <w:p w:rsidR="00860EC9" w:rsidRPr="00471449" w:rsidRDefault="00860EC9" w:rsidP="007760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sz w:val="28"/>
                <w:szCs w:val="28"/>
              </w:rPr>
              <w:t>Реализация инициативных проектов</w:t>
            </w:r>
          </w:p>
        </w:tc>
        <w:tc>
          <w:tcPr>
            <w:tcW w:w="2689" w:type="dxa"/>
          </w:tcPr>
          <w:p w:rsidR="00860EC9" w:rsidRPr="00471449" w:rsidRDefault="00860EC9" w:rsidP="000842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71449">
              <w:rPr>
                <w:rFonts w:ascii="Times New Roman" w:hAnsi="Times New Roman" w:cs="Times New Roman"/>
                <w:sz w:val="28"/>
                <w:szCs w:val="28"/>
              </w:rPr>
              <w:t>Поддерживаются в актуальном состоянии</w:t>
            </w:r>
          </w:p>
        </w:tc>
      </w:tr>
    </w:tbl>
    <w:p w:rsidR="006E1E27" w:rsidRDefault="006E1E27" w:rsidP="00171CC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6E74" w:rsidRDefault="00C56E74" w:rsidP="00171CC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6E74" w:rsidRPr="00963DCA" w:rsidRDefault="00C56E74" w:rsidP="00171CC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1E27" w:rsidRPr="00963DCA" w:rsidRDefault="006E1E27" w:rsidP="00963D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359"/>
      </w:tblGrid>
      <w:tr w:rsidR="00C56E74" w:rsidRPr="00482C25" w:rsidTr="002317DC">
        <w:tc>
          <w:tcPr>
            <w:tcW w:w="5495" w:type="dxa"/>
          </w:tcPr>
          <w:p w:rsidR="00C56E74" w:rsidRPr="00C56E74" w:rsidRDefault="00354016" w:rsidP="0035401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Управляющий делами А</w:t>
            </w:r>
            <w:r w:rsidRPr="007E63B7">
              <w:rPr>
                <w:rFonts w:ascii="Times New Roman" w:hAnsi="Times New Roman" w:cs="Times New Roman"/>
                <w:sz w:val="28"/>
                <w:szCs w:val="28"/>
              </w:rPr>
              <w:t>дминистрации Усть-Абаканского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</w:t>
            </w:r>
            <w:r w:rsidRPr="007E63B7">
              <w:rPr>
                <w:rFonts w:ascii="Times New Roman" w:hAnsi="Times New Roman" w:cs="Times New Roman"/>
                <w:sz w:val="28"/>
                <w:szCs w:val="28"/>
              </w:rPr>
              <w:t xml:space="preserve">района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Республики Хакасия</w:t>
            </w:r>
            <w:r w:rsidRPr="007E63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359" w:type="dxa"/>
          </w:tcPr>
          <w:p w:rsidR="00C56E74" w:rsidRPr="00C56E74" w:rsidRDefault="00C56E74" w:rsidP="002317DC">
            <w:pPr>
              <w:shd w:val="clear" w:color="auto" w:fill="FFFFFF"/>
              <w:tabs>
                <w:tab w:val="left" w:pos="1411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6E74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C56E74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C56E74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   </w:t>
            </w:r>
          </w:p>
          <w:p w:rsidR="00C56E74" w:rsidRDefault="00C56E74" w:rsidP="002317DC">
            <w:pPr>
              <w:shd w:val="clear" w:color="auto" w:fill="FFFFFF"/>
              <w:tabs>
                <w:tab w:val="left" w:pos="1411"/>
              </w:tabs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6E74" w:rsidRPr="00C56E74" w:rsidRDefault="00354016" w:rsidP="00354016">
            <w:pPr>
              <w:shd w:val="clear" w:color="auto" w:fill="FFFFFF"/>
              <w:tabs>
                <w:tab w:val="left" w:pos="1411"/>
              </w:tabs>
              <w:contextualSpacing/>
              <w:jc w:val="right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О.В.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Лемытская</w:t>
            </w:r>
            <w:proofErr w:type="spellEnd"/>
            <w:r w:rsidRPr="007E63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2D12A3" w:rsidRPr="00963DCA" w:rsidRDefault="002D12A3" w:rsidP="00963DC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2D12A3" w:rsidRPr="00963DCA" w:rsidSect="006A619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6E1E27"/>
    <w:rsid w:val="0001555D"/>
    <w:rsid w:val="00023E1C"/>
    <w:rsid w:val="00083E84"/>
    <w:rsid w:val="0008424A"/>
    <w:rsid w:val="000A52DC"/>
    <w:rsid w:val="000B6C93"/>
    <w:rsid w:val="000B7BF2"/>
    <w:rsid w:val="000F03BA"/>
    <w:rsid w:val="000F598D"/>
    <w:rsid w:val="00102ED0"/>
    <w:rsid w:val="00104848"/>
    <w:rsid w:val="001131B2"/>
    <w:rsid w:val="00124725"/>
    <w:rsid w:val="00127F8D"/>
    <w:rsid w:val="001509D3"/>
    <w:rsid w:val="00171CCA"/>
    <w:rsid w:val="001A2E7A"/>
    <w:rsid w:val="001B03D9"/>
    <w:rsid w:val="001B2FAC"/>
    <w:rsid w:val="001D5D79"/>
    <w:rsid w:val="001E32A9"/>
    <w:rsid w:val="002317DC"/>
    <w:rsid w:val="002359A3"/>
    <w:rsid w:val="002807FA"/>
    <w:rsid w:val="00297346"/>
    <w:rsid w:val="002A0251"/>
    <w:rsid w:val="002A6705"/>
    <w:rsid w:val="002D12A3"/>
    <w:rsid w:val="002D220B"/>
    <w:rsid w:val="002D35C4"/>
    <w:rsid w:val="002E3745"/>
    <w:rsid w:val="002F5812"/>
    <w:rsid w:val="00323CC3"/>
    <w:rsid w:val="00324203"/>
    <w:rsid w:val="00327540"/>
    <w:rsid w:val="0033326D"/>
    <w:rsid w:val="00354016"/>
    <w:rsid w:val="00364584"/>
    <w:rsid w:val="00373B5D"/>
    <w:rsid w:val="003A6FEE"/>
    <w:rsid w:val="003B0167"/>
    <w:rsid w:val="003D7157"/>
    <w:rsid w:val="003E5513"/>
    <w:rsid w:val="003E6D80"/>
    <w:rsid w:val="003F0730"/>
    <w:rsid w:val="0040440C"/>
    <w:rsid w:val="004364C6"/>
    <w:rsid w:val="00450643"/>
    <w:rsid w:val="00463ED7"/>
    <w:rsid w:val="00471449"/>
    <w:rsid w:val="0047151C"/>
    <w:rsid w:val="004721CE"/>
    <w:rsid w:val="004813DA"/>
    <w:rsid w:val="004C401C"/>
    <w:rsid w:val="004C6117"/>
    <w:rsid w:val="004D319E"/>
    <w:rsid w:val="004D56D9"/>
    <w:rsid w:val="004E7D39"/>
    <w:rsid w:val="005155A1"/>
    <w:rsid w:val="005261C7"/>
    <w:rsid w:val="00555B2A"/>
    <w:rsid w:val="005B3640"/>
    <w:rsid w:val="005B58FC"/>
    <w:rsid w:val="005B758B"/>
    <w:rsid w:val="005C244E"/>
    <w:rsid w:val="0060457A"/>
    <w:rsid w:val="00634DC0"/>
    <w:rsid w:val="0065660B"/>
    <w:rsid w:val="0066197B"/>
    <w:rsid w:val="00665987"/>
    <w:rsid w:val="00676B29"/>
    <w:rsid w:val="0067703A"/>
    <w:rsid w:val="00697AC9"/>
    <w:rsid w:val="006A619A"/>
    <w:rsid w:val="006B171D"/>
    <w:rsid w:val="006B31CB"/>
    <w:rsid w:val="006B354A"/>
    <w:rsid w:val="006E1E27"/>
    <w:rsid w:val="006E216F"/>
    <w:rsid w:val="006F4A89"/>
    <w:rsid w:val="00756253"/>
    <w:rsid w:val="007656E8"/>
    <w:rsid w:val="00771912"/>
    <w:rsid w:val="007760E0"/>
    <w:rsid w:val="007B344E"/>
    <w:rsid w:val="007C188E"/>
    <w:rsid w:val="007D0229"/>
    <w:rsid w:val="007E239D"/>
    <w:rsid w:val="00804175"/>
    <w:rsid w:val="00860EC9"/>
    <w:rsid w:val="0088295B"/>
    <w:rsid w:val="008D3BB2"/>
    <w:rsid w:val="008F19A8"/>
    <w:rsid w:val="00916849"/>
    <w:rsid w:val="009579DD"/>
    <w:rsid w:val="00963DCA"/>
    <w:rsid w:val="009642A0"/>
    <w:rsid w:val="009A7BB0"/>
    <w:rsid w:val="009B7AD2"/>
    <w:rsid w:val="009C19D6"/>
    <w:rsid w:val="009C19F1"/>
    <w:rsid w:val="009C6B3B"/>
    <w:rsid w:val="009D7139"/>
    <w:rsid w:val="009E05CC"/>
    <w:rsid w:val="00A24659"/>
    <w:rsid w:val="00A30F9F"/>
    <w:rsid w:val="00A360FE"/>
    <w:rsid w:val="00A46951"/>
    <w:rsid w:val="00A64A0D"/>
    <w:rsid w:val="00A776DF"/>
    <w:rsid w:val="00A860F5"/>
    <w:rsid w:val="00A87126"/>
    <w:rsid w:val="00AB098E"/>
    <w:rsid w:val="00AC63AD"/>
    <w:rsid w:val="00AE0659"/>
    <w:rsid w:val="00AF2E43"/>
    <w:rsid w:val="00AF6B88"/>
    <w:rsid w:val="00B06C4F"/>
    <w:rsid w:val="00B302D9"/>
    <w:rsid w:val="00B35A58"/>
    <w:rsid w:val="00B5143D"/>
    <w:rsid w:val="00B5268C"/>
    <w:rsid w:val="00B74CEE"/>
    <w:rsid w:val="00BA4992"/>
    <w:rsid w:val="00BA79AA"/>
    <w:rsid w:val="00BB375B"/>
    <w:rsid w:val="00BB77F8"/>
    <w:rsid w:val="00BD31E1"/>
    <w:rsid w:val="00BD3757"/>
    <w:rsid w:val="00C106BD"/>
    <w:rsid w:val="00C15D35"/>
    <w:rsid w:val="00C25943"/>
    <w:rsid w:val="00C26ECA"/>
    <w:rsid w:val="00C56E74"/>
    <w:rsid w:val="00C951BD"/>
    <w:rsid w:val="00CA1A28"/>
    <w:rsid w:val="00CA37E6"/>
    <w:rsid w:val="00CB27ED"/>
    <w:rsid w:val="00CC04C8"/>
    <w:rsid w:val="00CF5D51"/>
    <w:rsid w:val="00DB0613"/>
    <w:rsid w:val="00DC3D71"/>
    <w:rsid w:val="00DD6ABF"/>
    <w:rsid w:val="00DF6B19"/>
    <w:rsid w:val="00E06C59"/>
    <w:rsid w:val="00E255DA"/>
    <w:rsid w:val="00E45780"/>
    <w:rsid w:val="00E6448F"/>
    <w:rsid w:val="00EC2C4D"/>
    <w:rsid w:val="00EE6837"/>
    <w:rsid w:val="00F3461C"/>
    <w:rsid w:val="00F42E85"/>
    <w:rsid w:val="00F87DD0"/>
    <w:rsid w:val="00F91C8D"/>
    <w:rsid w:val="00F91CC7"/>
    <w:rsid w:val="00FA21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992"/>
  </w:style>
  <w:style w:type="paragraph" w:styleId="1">
    <w:name w:val="heading 1"/>
    <w:basedOn w:val="a"/>
    <w:link w:val="10"/>
    <w:uiPriority w:val="9"/>
    <w:qFormat/>
    <w:rsid w:val="007D022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4">
    <w:name w:val="heading 4"/>
    <w:basedOn w:val="a"/>
    <w:next w:val="a"/>
    <w:link w:val="40"/>
    <w:uiPriority w:val="9"/>
    <w:unhideWhenUsed/>
    <w:qFormat/>
    <w:rsid w:val="007D022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6E1E27"/>
    <w:pPr>
      <w:widowControl w:val="0"/>
      <w:autoSpaceDE w:val="0"/>
      <w:autoSpaceDN w:val="0"/>
      <w:spacing w:after="0" w:line="240" w:lineRule="auto"/>
    </w:pPr>
    <w:rPr>
      <w:rFonts w:ascii="Calibri" w:hAnsi="Calibri" w:cs="Calibri"/>
    </w:rPr>
  </w:style>
  <w:style w:type="paragraph" w:customStyle="1" w:styleId="ConsPlusTitle">
    <w:name w:val="ConsPlusTitle"/>
    <w:rsid w:val="006E1E27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</w:rPr>
  </w:style>
  <w:style w:type="table" w:styleId="a3">
    <w:name w:val="Table Grid"/>
    <w:basedOn w:val="a1"/>
    <w:uiPriority w:val="59"/>
    <w:rsid w:val="00C56E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7D022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40">
    <w:name w:val="Заголовок 4 Знак"/>
    <w:basedOn w:val="a0"/>
    <w:link w:val="4"/>
    <w:uiPriority w:val="9"/>
    <w:rsid w:val="007D022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4">
    <w:name w:val="Hyperlink"/>
    <w:basedOn w:val="a0"/>
    <w:uiPriority w:val="99"/>
    <w:semiHidden/>
    <w:unhideWhenUsed/>
    <w:rsid w:val="009579DD"/>
    <w:rPr>
      <w:color w:val="0000FF"/>
      <w:u w:val="single"/>
    </w:rPr>
  </w:style>
  <w:style w:type="paragraph" w:styleId="a5">
    <w:name w:val="Body Text"/>
    <w:basedOn w:val="a"/>
    <w:link w:val="a6"/>
    <w:unhideWhenUsed/>
    <w:rsid w:val="0032754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Основной текст Знак"/>
    <w:basedOn w:val="a0"/>
    <w:link w:val="a5"/>
    <w:rsid w:val="00327540"/>
    <w:rPr>
      <w:rFonts w:ascii="Times New Roman" w:eastAsia="Times New Roman" w:hAnsi="Times New Roman" w:cs="Times New Roman"/>
      <w:sz w:val="24"/>
      <w:szCs w:val="20"/>
    </w:rPr>
  </w:style>
  <w:style w:type="paragraph" w:styleId="a7">
    <w:name w:val="header"/>
    <w:basedOn w:val="a"/>
    <w:link w:val="a8"/>
    <w:uiPriority w:val="99"/>
    <w:unhideWhenUsed/>
    <w:rsid w:val="003B016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kern w:val="2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3B0167"/>
    <w:rPr>
      <w:rFonts w:eastAsiaTheme="minorHAnsi"/>
      <w:kern w:val="2"/>
      <w:lang w:eastAsia="en-US"/>
    </w:rPr>
  </w:style>
  <w:style w:type="character" w:customStyle="1" w:styleId="ConsPlusNormal0">
    <w:name w:val="ConsPlusNormal Знак"/>
    <w:link w:val="ConsPlusNormal"/>
    <w:locked/>
    <w:rsid w:val="003B0167"/>
    <w:rPr>
      <w:rFonts w:ascii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67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ust-abakan.ru/files/docs/%D0%9F%D0%B0%D1%81%D0%BF%D0%BE%D1%80%D1%82%20%D1%80%D0%B0%D0%B9%D0%BE%D0%BD%D0%B0%20%D0%BD%D0%B0%2001.01.2025.zip" TargetMode="External"/><Relationship Id="rId5" Type="http://schemas.openxmlformats.org/officeDocument/2006/relationships/hyperlink" Target="https://ust-abakan.ru/local-government/management-body/finance-department/records-and-reports/%D0%9F%D1%80%D0%BE%D0%B3%D0%BD%D0%BE%D0%B7%202018.ra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F4C8FD-7200-4CA6-B577-C91A397BF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867</TotalTime>
  <Pages>5</Pages>
  <Words>991</Words>
  <Characters>5649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Point-11</cp:lastModifiedBy>
  <cp:revision>52</cp:revision>
  <cp:lastPrinted>2026-04-16T07:34:00Z</cp:lastPrinted>
  <dcterms:created xsi:type="dcterms:W3CDTF">2025-12-12T08:53:00Z</dcterms:created>
  <dcterms:modified xsi:type="dcterms:W3CDTF">2026-04-16T07:34:00Z</dcterms:modified>
</cp:coreProperties>
</file>